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004261" w:rsidRDefault="00FD6476" w:rsidP="0000426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42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8C1732" w:rsidRPr="00004261" w:rsidRDefault="00FD6476" w:rsidP="0000426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61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5D5813" w:rsidRPr="00004261">
        <w:rPr>
          <w:rFonts w:ascii="Times New Roman" w:eastAsia="Times New Roman" w:hAnsi="Times New Roman" w:cs="Times New Roman"/>
          <w:b/>
          <w:sz w:val="28"/>
          <w:szCs w:val="28"/>
        </w:rPr>
        <w:t xml:space="preserve">отбора </w:t>
      </w:r>
      <w:r w:rsidR="00CC3126" w:rsidRPr="000042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получателей субсидии при реализации </w:t>
      </w:r>
      <w:r w:rsidR="00004261" w:rsidRPr="0000426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E42699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>ополнительно</w:t>
      </w:r>
      <w:r w:rsidR="00004261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 </w:t>
      </w:r>
      <w:r w:rsidR="00E42699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</w:t>
      </w:r>
      <w:r w:rsidR="00004261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E42699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004261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A6ED4" w:rsidRPr="00004261" w:rsidRDefault="005D5813" w:rsidP="0000426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42699" w:rsidRPr="000042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</w:t>
      </w:r>
      <w:r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004261"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42699" w:rsidRPr="00004261">
        <w:rPr>
          <w:rFonts w:ascii="Times New Roman" w:eastAsia="Times New Roman" w:hAnsi="Times New Roman" w:cs="Times New Roman"/>
          <w:bCs/>
          <w:sz w:val="28"/>
          <w:szCs w:val="28"/>
        </w:rPr>
        <w:t>ополнительно</w:t>
      </w:r>
      <w:r w:rsidR="00004261" w:rsidRPr="00004261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E42699" w:rsidRPr="00004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</w:t>
      </w:r>
      <w:r w:rsidR="00004261" w:rsidRPr="00004261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42699" w:rsidRPr="00004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3A6ED4"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004261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04261" w:rsidRPr="00004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11 ноября 2022 года, 09 часов 00 минут по 15 декабря 2022 года, 17 часов 00 минут</w:t>
      </w:r>
    </w:p>
    <w:p w:rsidR="00004261" w:rsidRDefault="00004261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04261" w:rsidRPr="005622F2" w:rsidRDefault="00004261" w:rsidP="00004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Советский район,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город Советский, улица Юбилейная, д.87/1;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hyperlink r:id="rId6" w:history="1">
        <w:r w:rsidRPr="00B01C3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</w:t>
        </w:r>
        <w:r w:rsidRPr="00B01C39">
          <w:rPr>
            <w:rStyle w:val="a5"/>
            <w:rFonts w:ascii="Times New Roman" w:hAnsi="Times New Roman" w:cs="Times New Roman"/>
            <w:sz w:val="28"/>
            <w:szCs w:val="28"/>
          </w:rPr>
          <w:t>3_czn@admhmao.ru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004261" w:rsidRDefault="00004261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004261" w:rsidRPr="00B429C0" w:rsidRDefault="00004261" w:rsidP="000042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 xml:space="preserve">рганизации общественных работ для граждан, зарегистрированных в органах службы </w:t>
      </w:r>
      <w:r w:rsidRPr="00B429C0">
        <w:rPr>
          <w:rFonts w:ascii="Times New Roman" w:hAnsi="Times New Roman" w:cs="Times New Roman"/>
          <w:sz w:val="28"/>
          <w:szCs w:val="28"/>
        </w:rPr>
        <w:lastRenderedPageBreak/>
        <w:t>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004261" w:rsidRPr="00B429C0" w:rsidRDefault="00004261" w:rsidP="0000426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004261" w:rsidRPr="005E7DCC">
        <w:rPr>
          <w:rFonts w:ascii="Times New Roman" w:hAnsi="Times New Roman" w:cs="Times New Roman"/>
          <w:sz w:val="28"/>
          <w:szCs w:val="28"/>
        </w:rPr>
        <w:t>(</w:t>
      </w:r>
      <w:r w:rsidR="00004261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="00004261">
        <w:rPr>
          <w:rFonts w:ascii="Times New Roman" w:hAnsi="Times New Roman" w:cs="Times New Roman"/>
          <w:sz w:val="28"/>
          <w:szCs w:val="28"/>
        </w:rPr>
        <w:t>.</w:t>
      </w:r>
      <w:r w:rsidR="00004261" w:rsidRPr="005E7DCC">
        <w:rPr>
          <w:rFonts w:ascii="Times New Roman" w:hAnsi="Times New Roman" w:cs="Times New Roman"/>
          <w:sz w:val="28"/>
          <w:szCs w:val="28"/>
        </w:rPr>
        <w:t>)</w:t>
      </w:r>
      <w:r w:rsidR="00004261"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свыше 300 тыс. рублей (в соответствии с п.2 постановления Правительства РФ от 05.04.2022 № 590);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</w:t>
      </w:r>
      <w:r w:rsidRPr="00045A32">
        <w:rPr>
          <w:rFonts w:ascii="Times New Roman" w:hAnsi="Times New Roman" w:cs="Times New Roman"/>
          <w:sz w:val="28"/>
          <w:szCs w:val="28"/>
        </w:rPr>
        <w:lastRenderedPageBreak/>
        <w:t>задолженности по денежным обязательствам перед автономным округом;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приложение 8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государственной программы):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трудоустройства,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A3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45A3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45A32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A3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BC6" w:rsidRPr="005A7F00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F00">
        <w:rPr>
          <w:rFonts w:ascii="Times New Roman" w:hAnsi="Times New Roman" w:cs="Times New Roman"/>
          <w:sz w:val="28"/>
          <w:szCs w:val="28"/>
          <w:u w:val="single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</w:t>
      </w:r>
      <w:r w:rsidRPr="00045A32">
        <w:rPr>
          <w:rFonts w:ascii="Times New Roman" w:hAnsi="Times New Roman" w:cs="Times New Roman"/>
          <w:sz w:val="28"/>
          <w:szCs w:val="28"/>
        </w:rPr>
        <w:lastRenderedPageBreak/>
        <w:t>форме, утвержденной Департаментом финансов автономного округа – для юридических и физических лиц  (за исключением некоммерческих организаций); по форме утвержденной Департаментом – для некоммерческих организаций);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A32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 Федеральной налоговой службы либо полученную самостоятельно работодателем  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 Федеральной налоговой службы (представляется в случае наличия неисполненной обязанности по уплате налогов, сборов, страховых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взносов, пеней, штрафов, процентов).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 себе, связанной с проведением отбора, а также для работодателей из числа физических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и физических лиц (за исключением некоммерческих организаций); по форме утвержденной Департаментом – для некоммерческих организаций) (приложение 2 к объявлению об отборе).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 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в день его обращения с личным заявлением об отзыве предложения.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7F00" w:rsidRDefault="005A7F00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акта, центр занятости населения принимает решение о предоставлении субсидии.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разъяснений,  объявления об отборе, даты начала и окончания срока такого предоставления.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D42BC6" w:rsidRDefault="00D42BC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7AD6" w:rsidRPr="00D42BC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2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отборе:</w:t>
      </w:r>
    </w:p>
    <w:p w:rsidR="00197AD6" w:rsidRPr="005A7F00" w:rsidRDefault="00152803" w:rsidP="005A7F00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 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26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октября 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2 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года  по 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14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декабря 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2 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года</w:t>
      </w:r>
    </w:p>
    <w:p w:rsidR="00131E58" w:rsidRPr="00D42BC6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D42BC6"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75</w:t>
      </w:r>
      <w:r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</w:t>
      </w:r>
      <w:r w:rsidR="00D42BC6"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7-88-16, </w:t>
      </w:r>
      <w:proofErr w:type="spellStart"/>
      <w:r w:rsidR="00D42BC6"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доб</w:t>
      </w:r>
      <w:proofErr w:type="spellEnd"/>
      <w:r w:rsidR="00D42BC6"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204</w:t>
      </w:r>
      <w:r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42BC6" w:rsidRDefault="00D42BC6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7F00" w:rsidRDefault="005A7F00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7F00" w:rsidRDefault="005A7F00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7F00" w:rsidRDefault="005A7F00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D42BC6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BC6" w:rsidRDefault="00D42BC6" w:rsidP="00D42B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42BC6" w:rsidRDefault="00D42BC6" w:rsidP="00D42B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мероприятия в отношении работодателей, </w:t>
      </w:r>
      <w:r>
        <w:rPr>
          <w:rFonts w:ascii="Times New Roman" w:hAnsi="Times New Roman" w:cs="Times New Roman"/>
          <w:sz w:val="28"/>
          <w:szCs w:val="28"/>
        </w:rPr>
        <w:t>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D42BC6" w:rsidRPr="004E09BB" w:rsidRDefault="00D42BC6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proofErr w:type="gramStart"/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lastRenderedPageBreak/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905626" w:rsidRDefault="004B083E" w:rsidP="0032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9056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Раздел </w:t>
            </w:r>
            <w:r w:rsidR="0032445B" w:rsidRPr="009056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  <w:r w:rsidRPr="009056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32445B" w:rsidRPr="009056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Дополнительное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  <w:bookmarkEnd w:id="0"/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9DF"/>
    <w:multiLevelType w:val="hybridMultilevel"/>
    <w:tmpl w:val="43D6F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710EE1"/>
    <w:multiLevelType w:val="hybridMultilevel"/>
    <w:tmpl w:val="E966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7E6100A"/>
    <w:multiLevelType w:val="hybridMultilevel"/>
    <w:tmpl w:val="F5929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261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200D71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445B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411E7"/>
    <w:rsid w:val="005A4669"/>
    <w:rsid w:val="005A7F00"/>
    <w:rsid w:val="005B7A69"/>
    <w:rsid w:val="005B7DB8"/>
    <w:rsid w:val="005C78E0"/>
    <w:rsid w:val="005D5813"/>
    <w:rsid w:val="00603239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42BC6"/>
    <w:rsid w:val="00D54B9B"/>
    <w:rsid w:val="00D62CE1"/>
    <w:rsid w:val="00D649F5"/>
    <w:rsid w:val="00DB0176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42699"/>
    <w:rsid w:val="00E65A8A"/>
    <w:rsid w:val="00E83A65"/>
    <w:rsid w:val="00E83AEB"/>
    <w:rsid w:val="00E86667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00426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2BC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v3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8933-B6DD-4F1F-948A-749DFC07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105</cp:revision>
  <dcterms:created xsi:type="dcterms:W3CDTF">2014-03-05T03:51:00Z</dcterms:created>
  <dcterms:modified xsi:type="dcterms:W3CDTF">2022-10-26T11:20:00Z</dcterms:modified>
</cp:coreProperties>
</file>