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1AB" w:rsidRPr="007401AB" w:rsidRDefault="007401AB" w:rsidP="007401AB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7401AB">
        <w:rPr>
          <w:rFonts w:ascii="Times New Roman" w:hAnsi="Times New Roman" w:cs="Times New Roman"/>
          <w:color w:val="000000"/>
          <w:sz w:val="24"/>
          <w:szCs w:val="24"/>
        </w:rPr>
        <w:t>Приложение 1 к распоряжению</w:t>
      </w:r>
    </w:p>
    <w:p w:rsidR="007401AB" w:rsidRPr="007401AB" w:rsidRDefault="007401AB" w:rsidP="007401AB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7401AB">
        <w:rPr>
          <w:rFonts w:ascii="Times New Roman" w:hAnsi="Times New Roman" w:cs="Times New Roman"/>
          <w:color w:val="000000"/>
          <w:sz w:val="24"/>
          <w:szCs w:val="24"/>
        </w:rPr>
        <w:t xml:space="preserve"> №17-Р-</w:t>
      </w:r>
      <w:r w:rsidR="00C604B5">
        <w:rPr>
          <w:rFonts w:ascii="Times New Roman" w:hAnsi="Times New Roman" w:cs="Times New Roman"/>
          <w:color w:val="000000"/>
          <w:sz w:val="24"/>
          <w:szCs w:val="24"/>
        </w:rPr>
        <w:t xml:space="preserve">8 </w:t>
      </w:r>
      <w:r w:rsidRPr="007401AB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C604B5">
        <w:rPr>
          <w:rFonts w:ascii="Times New Roman" w:hAnsi="Times New Roman" w:cs="Times New Roman"/>
          <w:color w:val="000000"/>
          <w:sz w:val="24"/>
          <w:szCs w:val="24"/>
        </w:rPr>
        <w:t>19.01.2022</w:t>
      </w:r>
    </w:p>
    <w:p w:rsidR="007401AB" w:rsidRPr="007401AB" w:rsidRDefault="007401AB" w:rsidP="007401AB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7401AB" w:rsidRPr="007401AB" w:rsidRDefault="007401AB" w:rsidP="007401AB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7401AB" w:rsidRPr="007401AB" w:rsidRDefault="007401AB" w:rsidP="007401AB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7401AB">
        <w:rPr>
          <w:rFonts w:ascii="Times New Roman" w:hAnsi="Times New Roman" w:cs="Times New Roman"/>
          <w:color w:val="000000"/>
          <w:sz w:val="24"/>
          <w:szCs w:val="24"/>
        </w:rPr>
        <w:t xml:space="preserve">Приложение 1  </w:t>
      </w:r>
    </w:p>
    <w:p w:rsidR="007401AB" w:rsidRPr="007401AB" w:rsidRDefault="007401AB" w:rsidP="007401AB">
      <w:pPr>
        <w:pStyle w:val="ConsPlusTitle"/>
        <w:widowControl/>
        <w:jc w:val="right"/>
        <w:rPr>
          <w:b w:val="0"/>
          <w:color w:val="000000"/>
        </w:rPr>
      </w:pPr>
      <w:r w:rsidRPr="007401AB">
        <w:rPr>
          <w:b w:val="0"/>
          <w:color w:val="000000"/>
        </w:rPr>
        <w:t xml:space="preserve">к распоряжению </w:t>
      </w:r>
      <w:proofErr w:type="spellStart"/>
      <w:r w:rsidRPr="007401AB">
        <w:rPr>
          <w:b w:val="0"/>
          <w:color w:val="000000"/>
        </w:rPr>
        <w:t>Дептруда</w:t>
      </w:r>
      <w:proofErr w:type="spellEnd"/>
      <w:r w:rsidRPr="007401AB">
        <w:rPr>
          <w:b w:val="0"/>
          <w:color w:val="000000"/>
        </w:rPr>
        <w:t xml:space="preserve"> и занятости Югры</w:t>
      </w:r>
    </w:p>
    <w:p w:rsidR="007401AB" w:rsidRPr="007401AB" w:rsidRDefault="007401AB" w:rsidP="007401AB">
      <w:pPr>
        <w:pStyle w:val="ConsPlusTitle"/>
        <w:widowControl/>
        <w:jc w:val="right"/>
        <w:rPr>
          <w:b w:val="0"/>
          <w:color w:val="000000"/>
        </w:rPr>
      </w:pPr>
      <w:r w:rsidRPr="007401AB">
        <w:rPr>
          <w:b w:val="0"/>
          <w:color w:val="000000"/>
        </w:rPr>
        <w:t>№17-Р- 368 от  29.12. 2021 года</w:t>
      </w:r>
    </w:p>
    <w:p w:rsidR="00E93CE0" w:rsidRDefault="00E93CE0" w:rsidP="007401A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94A28" w:rsidRPr="007401AB" w:rsidRDefault="00C94A28" w:rsidP="007401A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D6476" w:rsidRPr="005D5813" w:rsidRDefault="00FD6476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431B01" w:rsidRDefault="00FD6476" w:rsidP="00431B01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мероприятий</w:t>
      </w:r>
      <w:r w:rsidR="00431B01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431B01" w:rsidRPr="004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31B01" w:rsidRPr="00892DE5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несовершеннолетних граждан в возрасте от 14 до 18 лет в свободное от учёбы время (мероприятие 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431B01" w:rsidRPr="00892DE5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безработных граждан, испытывающих трудности в поиске работы (мероприятие 1.2);</w:t>
      </w:r>
    </w:p>
    <w:p w:rsidR="00431B01" w:rsidRPr="000A0FAA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0FAA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проведения оплачиваемых общественных работ для не занятых трудовой деятельностью и безработных граждан (мероприятие 1.2);</w:t>
      </w:r>
    </w:p>
    <w:p w:rsidR="00431B01" w:rsidRPr="00892DE5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временного трудоустройства выпускников в возрасте от 18 до 25 лет, имеющих среднее профессиональное образование или высшее образование 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(мероприятие 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431B01" w:rsidRPr="00892DE5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(мероприятие 1.2);</w:t>
      </w:r>
    </w:p>
    <w:p w:rsidR="00431B01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временного трудоустройства граждан </w:t>
      </w:r>
      <w:proofErr w:type="spellStart"/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предпенсионного</w:t>
      </w:r>
      <w:proofErr w:type="spellEnd"/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пенсионного возраста (мероприятие 1.2);</w:t>
      </w:r>
    </w:p>
    <w:p w:rsidR="00431B01" w:rsidRPr="00892DE5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стажировок инвалидов молодого возраста и инвалидов, получивших инвалидность впервые (мероприятие 4.2 «Привлечение работодателей к трудоустройству инвалидов» подпрограммы 4 «Содействие трудоустройству лиц с инвалидностью»);</w:t>
      </w:r>
    </w:p>
    <w:p w:rsidR="00431B01" w:rsidRPr="00892DE5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содействие трудоустройству незанятых инвалидов трудоспособного возраста, в том числе инвалидов молодого возраста, на 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оборудованные (оснащенные) рабочие места (мероприятие 4.1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Оказание комплексной помощи и сопровождения при трудоустройстве инвалидам, детям-инвалидам в возрасте от 14 до 18 лет, обратившимся в органы службы занятости» подпрограммы 4 «Содействие трудоустройству лиц с инвалидностью»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31B01" w:rsidRPr="0042103F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103F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 (мероприятие 1.2).</w:t>
      </w:r>
    </w:p>
    <w:p w:rsidR="00431B01" w:rsidRDefault="00431B01" w:rsidP="00431B01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Нефтеюганский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центр занятости населения» проводится отбор получателей субсидии при реализации мероприятия (мероприятий):</w:t>
      </w:r>
    </w:p>
    <w:p w:rsidR="00431B01" w:rsidRPr="00892DE5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несовершеннолетних граждан в возрасте от 14 до 18 лет в свободное от учёбы время (мероприятие 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431B01" w:rsidRPr="00892DE5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безработных граждан, испытывающих трудности в поиске работы (мероприятие 1.2);</w:t>
      </w:r>
    </w:p>
    <w:p w:rsidR="00431B01" w:rsidRPr="000A0FAA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0FAA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проведения оплачиваемых общественных работ для не занятых трудовой деятельностью и безработных граждан (мероприятие 1.2);</w:t>
      </w:r>
    </w:p>
    <w:p w:rsidR="00431B01" w:rsidRPr="00892DE5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временного трудоустройства выпускников в возрасте от 18 до 25 лет, имеющих среднее профессиональное образование или высшее образование 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(мероприятие 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431B01" w:rsidRPr="00892DE5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(мероприятие 1.2);</w:t>
      </w:r>
    </w:p>
    <w:p w:rsidR="00431B01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временного трудоустройства граждан </w:t>
      </w:r>
      <w:proofErr w:type="spellStart"/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предпенсионного</w:t>
      </w:r>
      <w:proofErr w:type="spellEnd"/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пенсионного возраста (мероприятие 1.2);</w:t>
      </w:r>
    </w:p>
    <w:p w:rsidR="00431B01" w:rsidRPr="00892DE5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организация стажировок инвалидов молодого возраста и инвалидов, получивших инвалидность впервые (мероприятие 4.2 «Привлечение работодателей к трудоустройству инвалидов» подпрограммы 4 «Содействие трудоустройству лиц с инвалидностью»);</w:t>
      </w:r>
    </w:p>
    <w:p w:rsidR="00431B01" w:rsidRPr="00892DE5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(мероприятие 4.1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Оказание комплексной помощи и сопровождения при трудоустройстве инвалидам, детям-инвалидам в возрасте от 14 до 18 лет, обратившимся в органы службы занятости» подпрограммы 4 «Содействие трудоустройству лиц с инвалидностью»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31B01" w:rsidRPr="0042103F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103F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 (мероприятие 1.2).</w:t>
      </w:r>
    </w:p>
    <w:p w:rsidR="00431B01" w:rsidRDefault="005D5813" w:rsidP="003A6ED4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</w:t>
      </w:r>
      <w:proofErr w:type="spellStart"/>
      <w:r w:rsidR="00431B01">
        <w:rPr>
          <w:rFonts w:ascii="Times New Roman" w:eastAsia="Times New Roman" w:hAnsi="Times New Roman" w:cs="Times New Roman"/>
          <w:color w:val="000000"/>
          <w:sz w:val="28"/>
          <w:szCs w:val="28"/>
        </w:rPr>
        <w:t>Нефтеюганский</w:t>
      </w:r>
      <w:proofErr w:type="spellEnd"/>
      <w:r w:rsidR="004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центр занятости населения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проводится отбор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мероприятий</w:t>
      </w:r>
      <w:r w:rsidR="00431B01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31B01" w:rsidRPr="00892DE5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несовершеннолетних граждан в возрасте от 14 до 18 лет в свободное от учёбы время (мероприятие 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431B01" w:rsidRPr="00892DE5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безработных граждан, испытывающих трудности в поиске работы (мероприятие 1.2);</w:t>
      </w:r>
    </w:p>
    <w:p w:rsidR="00431B01" w:rsidRPr="000A0FAA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0FAA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проведения оплачиваемых общественных работ для не занятых трудовой деятельностью и безработных граждан (мероприятие 1.2);</w:t>
      </w:r>
    </w:p>
    <w:p w:rsidR="00431B01" w:rsidRPr="00892DE5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временного трудоустройства выпускников в возрасте от 18 до 25 лет, имеющих среднее профессиональное образование или высшее образование 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(мероприятие 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431B01" w:rsidRPr="00892DE5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(мероприятие 1.2);</w:t>
      </w:r>
    </w:p>
    <w:p w:rsidR="00431B01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временного трудоустройства граждан </w:t>
      </w:r>
      <w:proofErr w:type="spellStart"/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предпенсионного</w:t>
      </w:r>
      <w:proofErr w:type="spellEnd"/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пенсионного возраста (мероприятие 1.2);</w:t>
      </w:r>
    </w:p>
    <w:p w:rsidR="00431B01" w:rsidRPr="00892DE5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стажировок инвалидов молодого возраста и инвалидов, получивших инвалидность впервые (мероприятие 4.2 «Привлечение работодателей к трудоустройству инвалидов» подпрограммы 4 «Содействие трудоустройству лиц с инвалидностью»);</w:t>
      </w:r>
    </w:p>
    <w:p w:rsidR="00431B01" w:rsidRPr="00892DE5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(мероприятие 4.1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Оказание комплексной помощи и сопровождения при трудоустройстве инвалидам, детям-инвалидам в возрасте от 14 до 18 лет, обратившимся в органы службы занятости» подпрограммы 4 «Содействие трудоустройству лиц с инвалидностью»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31B01" w:rsidRPr="0042103F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103F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 (мероприятие 1.2).</w:t>
      </w:r>
    </w:p>
    <w:p w:rsidR="00431B01" w:rsidRDefault="00431B01" w:rsidP="00431B01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Нефтеюганский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центр занятости населения» проводится отбор получателей субсидии при реализации мероприятия (мероприятий):</w:t>
      </w:r>
    </w:p>
    <w:p w:rsidR="00431B01" w:rsidRPr="00892DE5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несовершеннолетних граждан в возрасте от 14 до 18 лет в свободное от учёбы время (мероприятие 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431B01" w:rsidRPr="00892DE5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безработных граждан, испытывающих трудности в поиске работы (мероприятие 1.2);</w:t>
      </w:r>
    </w:p>
    <w:p w:rsidR="00431B01" w:rsidRPr="000A0FAA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0FA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организация проведения оплачиваемых общественных работ для не занятых трудовой деятельностью и безработных граждан (мероприятие 1.2);</w:t>
      </w:r>
    </w:p>
    <w:p w:rsidR="00431B01" w:rsidRPr="00892DE5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временного трудоустройства выпускников в возрасте от 18 до 25 лет, имеющих среднее профессиональное образование или высшее образование 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(мероприятие 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431B01" w:rsidRPr="00892DE5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(мероприятие 1.2);</w:t>
      </w:r>
    </w:p>
    <w:p w:rsidR="00431B01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временного трудоустройства граждан </w:t>
      </w:r>
      <w:proofErr w:type="spellStart"/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предпенсионного</w:t>
      </w:r>
      <w:proofErr w:type="spellEnd"/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пенсионного возраста (мероприятие 1.2);</w:t>
      </w:r>
    </w:p>
    <w:p w:rsidR="00431B01" w:rsidRPr="00892DE5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стажировок инвалидов молодого возраста и инвалидов, получивших инвалидность впервые (мероприятие 4.2 «Привлечение работодателей к трудоустройству инвалидов» подпрограммы 4 «Содействие трудоустройству лиц с инвалидностью»);</w:t>
      </w:r>
    </w:p>
    <w:p w:rsidR="00431B01" w:rsidRPr="00892DE5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(мероприятие 4.1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Оказание комплексной помощи и сопровождения при трудоустройстве инвалидам, детям-инвалидам в возрасте от 14 до 18 лет, обратившимся в органы службы занятости» подпрограммы 4 «Содействие трудоустройству лиц с инвалидностью»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31B01" w:rsidRPr="0042103F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103F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 (мероприятие 1.2).</w:t>
      </w:r>
    </w:p>
    <w:p w:rsidR="000E70F5" w:rsidRPr="000E70F5" w:rsidRDefault="000E70F5" w:rsidP="003A6ED4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>
        <w:rPr>
          <w:rFonts w:ascii="Times New Roman" w:hAnsi="Times New Roman" w:cs="Times New Roman"/>
          <w:color w:val="000000"/>
          <w:sz w:val="28"/>
          <w:szCs w:val="28"/>
        </w:rPr>
        <w:t>ии мероприяти</w:t>
      </w:r>
      <w:r w:rsidR="00431B01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5E3C">
        <w:rPr>
          <w:rFonts w:ascii="Times New Roman" w:hAnsi="Times New Roman" w:cs="Times New Roman"/>
          <w:color w:val="000000"/>
          <w:sz w:val="28"/>
          <w:szCs w:val="28"/>
        </w:rPr>
        <w:t xml:space="preserve">участниками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для участия в отборе. </w:t>
      </w:r>
    </w:p>
    <w:p w:rsidR="00067A5B" w:rsidRPr="00B67B93" w:rsidRDefault="000E70F5" w:rsidP="00067A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lastRenderedPageBreak/>
        <w:t>Срок проведения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067A5B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D36E4C">
        <w:rPr>
          <w:rFonts w:ascii="Times New Roman" w:hAnsi="Times New Roman" w:cs="Times New Roman"/>
          <w:color w:val="000000"/>
          <w:sz w:val="28"/>
          <w:szCs w:val="28"/>
        </w:rPr>
        <w:t>01.04.</w:t>
      </w:r>
      <w:r w:rsidR="00067A5B">
        <w:rPr>
          <w:rFonts w:ascii="Times New Roman" w:hAnsi="Times New Roman" w:cs="Times New Roman"/>
          <w:color w:val="000000"/>
          <w:sz w:val="28"/>
          <w:szCs w:val="28"/>
        </w:rPr>
        <w:t>2022</w:t>
      </w:r>
      <w:r w:rsidR="00067A5B" w:rsidRPr="00B67B93">
        <w:rPr>
          <w:rFonts w:ascii="Times New Roman" w:hAnsi="Times New Roman" w:cs="Times New Roman"/>
          <w:sz w:val="28"/>
          <w:szCs w:val="28"/>
        </w:rPr>
        <w:t xml:space="preserve"> 09 часов 00 минут до </w:t>
      </w:r>
      <w:r w:rsidR="00067A5B">
        <w:rPr>
          <w:rFonts w:ascii="Times New Roman" w:hAnsi="Times New Roman" w:cs="Times New Roman"/>
          <w:sz w:val="28"/>
          <w:szCs w:val="28"/>
        </w:rPr>
        <w:t>3</w:t>
      </w:r>
      <w:r w:rsidR="00BA6DAC">
        <w:rPr>
          <w:rFonts w:ascii="Times New Roman" w:hAnsi="Times New Roman" w:cs="Times New Roman"/>
          <w:sz w:val="28"/>
          <w:szCs w:val="28"/>
        </w:rPr>
        <w:t>1</w:t>
      </w:r>
      <w:r w:rsidR="00067A5B">
        <w:rPr>
          <w:rFonts w:ascii="Times New Roman" w:hAnsi="Times New Roman" w:cs="Times New Roman"/>
          <w:sz w:val="28"/>
          <w:szCs w:val="28"/>
        </w:rPr>
        <w:t>.0</w:t>
      </w:r>
      <w:r w:rsidR="00BA6DAC">
        <w:rPr>
          <w:rFonts w:ascii="Times New Roman" w:hAnsi="Times New Roman" w:cs="Times New Roman"/>
          <w:sz w:val="28"/>
          <w:szCs w:val="28"/>
        </w:rPr>
        <w:t>5</w:t>
      </w:r>
      <w:r w:rsidR="00067A5B">
        <w:rPr>
          <w:rFonts w:ascii="Times New Roman" w:hAnsi="Times New Roman" w:cs="Times New Roman"/>
          <w:sz w:val="28"/>
          <w:szCs w:val="28"/>
        </w:rPr>
        <w:t>.2022</w:t>
      </w:r>
      <w:r w:rsidR="00067A5B" w:rsidRPr="00B67B93">
        <w:rPr>
          <w:rFonts w:ascii="Times New Roman" w:hAnsi="Times New Roman" w:cs="Times New Roman"/>
          <w:sz w:val="28"/>
          <w:szCs w:val="28"/>
        </w:rPr>
        <w:t xml:space="preserve"> </w:t>
      </w:r>
      <w:r w:rsidR="00067A5B">
        <w:rPr>
          <w:rFonts w:ascii="Times New Roman" w:hAnsi="Times New Roman" w:cs="Times New Roman"/>
          <w:sz w:val="28"/>
          <w:szCs w:val="28"/>
        </w:rPr>
        <w:t>17</w:t>
      </w:r>
      <w:r w:rsidR="00067A5B" w:rsidRPr="00B67B93">
        <w:rPr>
          <w:rFonts w:ascii="Times New Roman" w:hAnsi="Times New Roman" w:cs="Times New Roman"/>
          <w:sz w:val="28"/>
          <w:szCs w:val="28"/>
        </w:rPr>
        <w:t xml:space="preserve"> часов 00 минут.</w:t>
      </w:r>
    </w:p>
    <w:p w:rsidR="00067A5B" w:rsidRPr="00067A5B" w:rsidRDefault="000E70F5" w:rsidP="00067A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:</w:t>
      </w:r>
      <w:r w:rsidR="00067A5B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067A5B" w:rsidRPr="00CD7834">
        <w:rPr>
          <w:rFonts w:ascii="Times New Roman" w:hAnsi="Times New Roman" w:cs="Times New Roman"/>
          <w:sz w:val="28"/>
          <w:szCs w:val="28"/>
        </w:rPr>
        <w:t xml:space="preserve">628310,  Ханты-Мансийский автономный округ - Югра, город Нефтеюганск, </w:t>
      </w:r>
      <w:r w:rsidR="00067A5B">
        <w:rPr>
          <w:rFonts w:ascii="Times New Roman" w:hAnsi="Times New Roman" w:cs="Times New Roman"/>
          <w:sz w:val="28"/>
          <w:szCs w:val="28"/>
        </w:rPr>
        <w:t>2а</w:t>
      </w:r>
      <w:r w:rsidR="00067A5B" w:rsidRPr="00CD7834">
        <w:rPr>
          <w:rFonts w:ascii="Times New Roman" w:hAnsi="Times New Roman" w:cs="Times New Roman"/>
          <w:sz w:val="28"/>
          <w:szCs w:val="28"/>
        </w:rPr>
        <w:t xml:space="preserve"> микрорайон, </w:t>
      </w:r>
      <w:r w:rsidR="00067A5B">
        <w:rPr>
          <w:rFonts w:ascii="Times New Roman" w:hAnsi="Times New Roman" w:cs="Times New Roman"/>
          <w:sz w:val="28"/>
          <w:szCs w:val="28"/>
        </w:rPr>
        <w:t>здание</w:t>
      </w:r>
      <w:r w:rsidR="00067A5B" w:rsidRPr="00CD7834">
        <w:rPr>
          <w:rFonts w:ascii="Times New Roman" w:hAnsi="Times New Roman" w:cs="Times New Roman"/>
          <w:sz w:val="28"/>
          <w:szCs w:val="28"/>
        </w:rPr>
        <w:t xml:space="preserve"> </w:t>
      </w:r>
      <w:r w:rsidR="00067A5B">
        <w:rPr>
          <w:rFonts w:ascii="Times New Roman" w:hAnsi="Times New Roman" w:cs="Times New Roman"/>
          <w:sz w:val="28"/>
          <w:szCs w:val="28"/>
        </w:rPr>
        <w:t>9/3, тел. 8(3463)224975 (доб.203, 223), а</w:t>
      </w:r>
      <w:r w:rsidR="00067A5B" w:rsidRPr="00CD7834">
        <w:rPr>
          <w:rFonts w:ascii="Times New Roman" w:hAnsi="Times New Roman" w:cs="Times New Roman"/>
          <w:sz w:val="28"/>
          <w:szCs w:val="28"/>
        </w:rPr>
        <w:t xml:space="preserve">дрес электронной почты:   </w:t>
      </w:r>
      <w:hyperlink r:id="rId7" w:history="1">
        <w:r w:rsidR="00067A5B" w:rsidRPr="00CF2BD6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nczn</w:t>
        </w:r>
        <w:r w:rsidR="00067A5B" w:rsidRPr="00CF2BD6">
          <w:rPr>
            <w:rStyle w:val="a6"/>
            <w:rFonts w:ascii="Times New Roman" w:hAnsi="Times New Roman" w:cs="Times New Roman"/>
            <w:sz w:val="28"/>
            <w:szCs w:val="28"/>
          </w:rPr>
          <w:t>12@</w:t>
        </w:r>
        <w:r w:rsidR="00067A5B" w:rsidRPr="00CF2BD6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067A5B" w:rsidRPr="00CF2BD6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067A5B" w:rsidRPr="00CF2BD6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067A5B">
        <w:rPr>
          <w:rStyle w:val="a6"/>
          <w:rFonts w:ascii="Times New Roman" w:hAnsi="Times New Roman" w:cs="Times New Roman"/>
          <w:sz w:val="28"/>
          <w:szCs w:val="28"/>
        </w:rPr>
        <w:t>.</w:t>
      </w:r>
    </w:p>
    <w:p w:rsidR="00A012A2" w:rsidRPr="00C94A28" w:rsidRDefault="000603E2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Р</w:t>
      </w:r>
      <w:r w:rsidR="000E70F5"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езультат предоставления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субсидии: </w:t>
      </w:r>
    </w:p>
    <w:p w:rsidR="00B84E36" w:rsidRPr="00C94A28" w:rsidRDefault="00067A5B" w:rsidP="00B84E3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B84E36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количество трудоустроенных граждан на организованные временные рабочие места на дату завершения срока действия соглашения.</w:t>
      </w:r>
    </w:p>
    <w:p w:rsidR="00B84E36" w:rsidRPr="00C94A28" w:rsidRDefault="00B84E36" w:rsidP="00B84E3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Показателем для достижения результата предоставления субсидии является количество организованных временных рабочих мест для трудоустройства граждан.</w:t>
      </w:r>
    </w:p>
    <w:p w:rsidR="00B84E36" w:rsidRPr="00C94A28" w:rsidRDefault="00067A5B" w:rsidP="00B84E36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B84E36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количество трудоустроенных </w:t>
      </w:r>
      <w:r w:rsidR="00B84E36" w:rsidRPr="00067A5B">
        <w:rPr>
          <w:rFonts w:ascii="Times New Roman" w:hAnsi="Times New Roman" w:cs="Times New Roman"/>
          <w:color w:val="000000" w:themeColor="text1"/>
          <w:sz w:val="28"/>
          <w:szCs w:val="28"/>
        </w:rPr>
        <w:t>инвалидов, родителей, женщин</w:t>
      </w:r>
      <w:r w:rsidR="00B84E36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оснащенные (дооснащенные) постоянные рабочие места на дату завершения срока действия соглашения о предоставлении субсидии.</w:t>
      </w:r>
    </w:p>
    <w:p w:rsidR="00B84E36" w:rsidRPr="00C94A28" w:rsidRDefault="00B84E36" w:rsidP="00B84E36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Показателем для достижения результата предоставления субсидии является количество оснащенных (дооснащенных) постоянных рабочих мест для трудоустройства </w:t>
      </w:r>
      <w:r w:rsidRPr="00067A5B">
        <w:rPr>
          <w:rFonts w:ascii="Times New Roman" w:hAnsi="Times New Roman" w:cs="Times New Roman"/>
          <w:color w:val="000000" w:themeColor="text1"/>
          <w:sz w:val="28"/>
          <w:szCs w:val="28"/>
        </w:rPr>
        <w:t>инвалидов, родителей, женщин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2D6C92" w:rsidRPr="00C94A28" w:rsidRDefault="002D6C92" w:rsidP="00F12F25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 (</w:t>
      </w:r>
      <w:r w:rsidR="00067A5B" w:rsidRPr="005E7DCC">
        <w:rPr>
          <w:rFonts w:ascii="Times New Roman" w:hAnsi="Times New Roman" w:cs="Times New Roman"/>
          <w:sz w:val="28"/>
          <w:szCs w:val="28"/>
        </w:rPr>
        <w:t>http://</w:t>
      </w:r>
      <w:r w:rsidR="00067A5B">
        <w:rPr>
          <w:rFonts w:ascii="Times New Roman" w:hAnsi="Times New Roman" w:cs="Times New Roman"/>
          <w:sz w:val="28"/>
          <w:szCs w:val="28"/>
          <w:lang w:val="en-US"/>
        </w:rPr>
        <w:t>job</w:t>
      </w:r>
      <w:r w:rsidR="00067A5B" w:rsidRPr="009F44F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067A5B">
        <w:rPr>
          <w:rFonts w:ascii="Times New Roman" w:hAnsi="Times New Roman" w:cs="Times New Roman"/>
          <w:sz w:val="28"/>
          <w:szCs w:val="28"/>
          <w:lang w:val="en-US"/>
        </w:rPr>
        <w:t>admhmao</w:t>
      </w:r>
      <w:proofErr w:type="spellEnd"/>
      <w:r w:rsidR="00067A5B" w:rsidRPr="009F44F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067A5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067A5B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F504A" w:rsidRPr="00C94A28" w:rsidRDefault="006F504A" w:rsidP="00AB40E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Требования, предъявляемые к </w:t>
      </w:r>
      <w:r w:rsidR="00E0434A"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участникам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, которым необходимо соответствовать на дату представления предложения в центр занятости населения:</w:t>
      </w:r>
    </w:p>
    <w:p w:rsidR="00AB40E2" w:rsidRPr="00C94A28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сборах;</w:t>
      </w:r>
    </w:p>
    <w:p w:rsidR="00AB40E2" w:rsidRPr="00C94A28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:rsidR="00AB40E2" w:rsidRPr="00C94A28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– индивидуальный предприниматель, глава крестьянского (фермерского) хозяйства не прекратил деятельность в качестве индивидуального предпринимателя, главы крестьянского (фермерского) хозяйства;</w:t>
      </w:r>
    </w:p>
    <w:p w:rsidR="00AB40E2" w:rsidRPr="00C94A28" w:rsidRDefault="00AB40E2" w:rsidP="00AB40E2">
      <w:pPr>
        <w:pStyle w:val="ConsPlusNormal"/>
        <w:spacing w:line="360" w:lineRule="auto"/>
        <w:jc w:val="both"/>
        <w:rPr>
          <w:rFonts w:ascii="Times New Roman" w:hAnsi="Times New Roman" w:cs="Times New Roman"/>
          <w:strike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иметь просроченной задолженности по возврату в бюджет автономного округа субсидий, бюджетных инвестиций, </w:t>
      </w:r>
      <w:proofErr w:type="gramStart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предоставленных</w:t>
      </w:r>
      <w:proofErr w:type="gramEnd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актами, а также  иной просроченной (неурегулированной) задолженности по денежным обязательствам  перед автономным округом;</w:t>
      </w:r>
    </w:p>
    <w:p w:rsidR="00AB40E2" w:rsidRPr="00C94A28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получать средства из бюджета автономного округа на основании иных нормативных правовых актов автономного округа на цели, предусмотренные Порядком </w:t>
      </w:r>
      <w:r w:rsidR="006558DA">
        <w:rPr>
          <w:rFonts w:ascii="Times New Roman" w:hAnsi="Times New Roman" w:cs="Times New Roman"/>
          <w:sz w:val="28"/>
          <w:szCs w:val="28"/>
        </w:rPr>
        <w:t>предоставления субсидии юридическим и физическим лицам на организацию временного и постоянного трудоустройства граждан (Приложение 8- приложение к государственной Программе)</w:t>
      </w:r>
      <w:r w:rsidR="00F90BF4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F90BF4" w:rsidRPr="00C94A28" w:rsidRDefault="00F90BF4" w:rsidP="00F90BF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F90BF4" w:rsidRPr="00C94A28" w:rsidRDefault="00F90BF4" w:rsidP="00F90BF4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P5043"/>
      <w:bookmarkEnd w:id="0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осуществляющая уход </w:t>
      </w:r>
      <w:r w:rsidR="004752D2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за ребенком в возрасте до 3 лет;</w:t>
      </w:r>
    </w:p>
    <w:p w:rsidR="00AB40E2" w:rsidRPr="00C94A28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</w:t>
      </w:r>
      <w:proofErr w:type="gramEnd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юридических лиц, в совокупности превышает 50% (для юридических лиц);</w:t>
      </w:r>
    </w:p>
    <w:p w:rsidR="00AB40E2" w:rsidRPr="00C94A28" w:rsidRDefault="00AB40E2" w:rsidP="00AB40E2">
      <w:pPr>
        <w:pStyle w:val="ConsPlusNormal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" w:name="Par5950"/>
      <w:bookmarkEnd w:id="1"/>
      <w:proofErr w:type="gramStart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 или главном бухгалтере работодателя.</w:t>
      </w:r>
      <w:proofErr w:type="gramEnd"/>
    </w:p>
    <w:p w:rsidR="00E3764E" w:rsidRPr="00C94A28" w:rsidRDefault="00E3764E" w:rsidP="000805A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</w:t>
      </w:r>
      <w:r w:rsidR="004D6A65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подтверждения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соответствия установленным требованиям работодатель представляет следующие документы:</w:t>
      </w:r>
    </w:p>
    <w:p w:rsidR="007B293D" w:rsidRPr="00C94A28" w:rsidRDefault="007B293D" w:rsidP="007B293D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предоставленных</w:t>
      </w:r>
      <w:proofErr w:type="gramEnd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</w:t>
      </w:r>
      <w:r w:rsidR="009C3037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9C3037" w:rsidRPr="006558DA">
        <w:rPr>
          <w:rFonts w:ascii="Times New Roman" w:hAnsi="Times New Roman" w:cs="Times New Roman"/>
          <w:sz w:val="28"/>
          <w:szCs w:val="28"/>
        </w:rPr>
        <w:t xml:space="preserve">физических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лиц (за исключением некоммерческих организаций); по форме утвержденной Департаментом – для некоммерческих организаций);</w:t>
      </w:r>
    </w:p>
    <w:p w:rsidR="00E3764E" w:rsidRPr="00C94A28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выписк</w:t>
      </w:r>
      <w:r w:rsidR="00732307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представление документа не является обязательным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732307" w:rsidRPr="00C94A28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выписк</w:t>
      </w:r>
      <w:r w:rsidR="00732307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представление </w:t>
      </w:r>
      <w:r w:rsidR="00732307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документа не является обязательным;</w:t>
      </w:r>
    </w:p>
    <w:p w:rsidR="00732307" w:rsidRPr="00C94A28" w:rsidRDefault="00732307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сведения</w:t>
      </w:r>
      <w:r w:rsidR="00E3764E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представление документа не является обязательным;</w:t>
      </w:r>
    </w:p>
    <w:p w:rsidR="007B293D" w:rsidRPr="00C94A28" w:rsidRDefault="007B293D" w:rsidP="007B29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справку о состоянии расчетов по налогам, сборам, страховым взносам, пеням, штрафам, процентам организаций и индивидуальных предпринимателей (далее – справка), выданную территориальным органом  Федеральной налоговой службы либо полученную самостоятельно работодателем  через программные комплексы, предназначенные для формирования и представления отчетности, организации защищенного электронного документооборота, в том числе с органами  Федеральной налоговой службы (</w:t>
      </w:r>
      <w:r w:rsidRPr="00C94A2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представляется в случае наличия неисполненной обязанности по уплате налогов, сборов, страховых</w:t>
      </w:r>
      <w:proofErr w:type="gramEnd"/>
      <w:r w:rsidRPr="00C94A2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взносов, пеней, штрафов, процентов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  <w:bookmarkStart w:id="2" w:name="Par5955"/>
      <w:bookmarkEnd w:id="2"/>
    </w:p>
    <w:p w:rsidR="00420476" w:rsidRPr="00C94A28" w:rsidRDefault="00E83A65" w:rsidP="00E83A65">
      <w:pPr>
        <w:pStyle w:val="ConsPlusNormal"/>
        <w:spacing w:line="360" w:lineRule="auto"/>
        <w:ind w:firstLine="709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Т</w:t>
      </w:r>
      <w:r w:rsidR="00420476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C94A28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участия в отборе работодатель либо уполномоченное им лицо представляет в центр занятости населения по месту </w:t>
      </w:r>
      <w:r w:rsidR="00B84E36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проведения отбора</w:t>
      </w:r>
      <w:r w:rsidR="00B84E36" w:rsidRPr="00C94A28">
        <w:rPr>
          <w:color w:val="000000" w:themeColor="text1"/>
          <w:sz w:val="28"/>
          <w:szCs w:val="28"/>
        </w:rPr>
        <w:t xml:space="preserve">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предложение, включающее в себя следующие документы:</w:t>
      </w:r>
    </w:p>
    <w:p w:rsidR="004D6A65" w:rsidRPr="00C94A28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6558DA">
        <w:rPr>
          <w:rFonts w:ascii="Times New Roman" w:hAnsi="Times New Roman" w:cs="Times New Roman"/>
          <w:sz w:val="28"/>
          <w:szCs w:val="28"/>
        </w:rPr>
        <w:t xml:space="preserve">заявление по форме, утвержденной Департаментом,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котором </w:t>
      </w:r>
      <w:r w:rsidR="004D6A65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подтверждает </w:t>
      </w:r>
      <w:r w:rsidR="00236398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свое </w:t>
      </w:r>
      <w:r w:rsidR="004D6A65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соответ</w:t>
      </w:r>
      <w:r w:rsidR="00236398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ствие установленным требованиям и</w:t>
      </w:r>
      <w:r w:rsidR="004D6A65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 – согласие на обработку персональных данных;</w:t>
      </w:r>
      <w:proofErr w:type="gramEnd"/>
    </w:p>
    <w:p w:rsidR="004D6A65" w:rsidRPr="00C94A28" w:rsidRDefault="004D6A65" w:rsidP="00236398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236398" w:rsidRPr="00C94A28" w:rsidRDefault="00236398" w:rsidP="00236398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предоставленных</w:t>
      </w:r>
      <w:proofErr w:type="gramEnd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</w:t>
      </w:r>
      <w:r w:rsidR="009C3037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9C3037" w:rsidRPr="006558DA">
        <w:rPr>
          <w:rFonts w:ascii="Times New Roman" w:hAnsi="Times New Roman" w:cs="Times New Roman"/>
          <w:sz w:val="28"/>
          <w:szCs w:val="28"/>
        </w:rPr>
        <w:t xml:space="preserve">физических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лиц (за исключением некоммерческих организаций); по форме утвержденной Департаментом – для некоммерческих организаций).</w:t>
      </w:r>
    </w:p>
    <w:p w:rsidR="00905625" w:rsidRPr="00C94A28" w:rsidRDefault="00905625" w:rsidP="00905625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Документы, входящие в состав предложения, работодатель представляет на бумажном носителе непосредственно или почтовым отправлением в центр занятости населения по месту проведения отбора. </w:t>
      </w:r>
    </w:p>
    <w:p w:rsidR="005A4669" w:rsidRPr="00C94A28" w:rsidRDefault="005A4669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Порядок отзыва предложений, их возврата, в том числе основания для такого возврата, п</w:t>
      </w:r>
      <w:r w:rsidR="00FB73F6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орядок внесения в них изменений:</w:t>
      </w:r>
    </w:p>
    <w:p w:rsidR="00905625" w:rsidRPr="00C94A28" w:rsidRDefault="00221424" w:rsidP="0022142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Отзыв предложения или внесение изменений в предложение</w:t>
      </w:r>
      <w:r w:rsidRPr="00C94A28">
        <w:rPr>
          <w:color w:val="000000" w:themeColor="text1"/>
          <w:sz w:val="28"/>
          <w:szCs w:val="28"/>
        </w:rPr>
        <w:t xml:space="preserve">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допускается на основании личного заявления участника отбора, документы, входящие в состав предложения, возвращает центр занятости населения участнику отбора  в день его обращения с личным заявлением об отзыве предложения.</w:t>
      </w:r>
    </w:p>
    <w:p w:rsidR="00866C9C" w:rsidRPr="00C94A28" w:rsidRDefault="00866C9C" w:rsidP="00221424">
      <w:pPr>
        <w:pStyle w:val="ConsPlusNormal"/>
        <w:spacing w:line="360" w:lineRule="auto"/>
        <w:ind w:firstLine="708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Правила рассмотрения и оценки предложений:</w:t>
      </w:r>
    </w:p>
    <w:p w:rsidR="00131E58" w:rsidRPr="00C94A28" w:rsidRDefault="00FD6CF4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 отбора</w:t>
      </w:r>
      <w:r w:rsidR="00131E58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может подать 1 предложение с целью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</w:t>
      </w:r>
      <w:r w:rsidR="00131E58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C94A2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течение 2 рабочих дней после окончания проверки </w:t>
      </w:r>
      <w:r w:rsidR="00FD6CF4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участника 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r w:rsidR="00FD6CF4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соответствие установленным требованиям центр занятости населения рассматривает и оценивает предложения и принимает решение о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предоставлении субсидии (отклонении предложения и отказе в предоставлении субсидии).</w:t>
      </w:r>
    </w:p>
    <w:p w:rsidR="00131E58" w:rsidRPr="00C94A28" w:rsidRDefault="00131E58" w:rsidP="00131E5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C94A2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недостоверность представленной </w:t>
      </w:r>
      <w:r w:rsidR="007F4B12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участником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информации, в том числе о месте нахождения и адресе юридического лица;</w:t>
      </w:r>
    </w:p>
    <w:p w:rsidR="00131E58" w:rsidRPr="00C94A2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несоответствие представленных </w:t>
      </w:r>
      <w:r w:rsidR="007F4B12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участником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предложений требованиям, установленным в объявлении о проведении отбора, в том числе к форме заявления;</w:t>
      </w:r>
    </w:p>
    <w:p w:rsidR="00131E58" w:rsidRPr="00C94A2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несоответствие </w:t>
      </w:r>
      <w:r w:rsidR="007F4B12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участника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установленным требованиям;</w:t>
      </w:r>
    </w:p>
    <w:p w:rsidR="00131E58" w:rsidRPr="00C94A2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представление документов, входящих в состав предложения, не в полном объеме, предусмотренном нормативным правовым актом;</w:t>
      </w:r>
    </w:p>
    <w:p w:rsidR="00131E58" w:rsidRPr="00C94A2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подача </w:t>
      </w:r>
      <w:r w:rsidR="007F4B12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участником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предложения после даты и (или) времени, определенных для подачи предложений;</w:t>
      </w:r>
    </w:p>
    <w:p w:rsidR="00131E58" w:rsidRPr="00C94A2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несоответствие </w:t>
      </w:r>
      <w:r w:rsidR="007F4B12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участника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установленным нормативным правовым актам критериям и (или) категориям.</w:t>
      </w:r>
    </w:p>
    <w:p w:rsidR="00131E58" w:rsidRPr="00C94A2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C94A2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соответствия </w:t>
      </w:r>
      <w:r w:rsidR="007F4B12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участника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представленных им документов требованиям нормативного правового акта  центр занятости населения принимает решение о предоставлении субсидии.</w:t>
      </w:r>
    </w:p>
    <w:p w:rsidR="00131E58" w:rsidRPr="00C94A28" w:rsidRDefault="00131E58" w:rsidP="00131E5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Порядок предоставления </w:t>
      </w:r>
      <w:r w:rsidR="007F4B12"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участникам отбора</w:t>
      </w: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разъяснений </w:t>
      </w:r>
      <w:r w:rsidR="007F4B12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</w:t>
      </w: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объявления об отборе, даты начала и окончания срока такого предоставления</w:t>
      </w:r>
      <w:r w:rsidR="007F4B12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.</w:t>
      </w:r>
    </w:p>
    <w:p w:rsidR="00131E58" w:rsidRPr="00C94A28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посредством телефонной связи</w:t>
      </w: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197AD6" w:rsidRPr="00C94A28" w:rsidRDefault="00197AD6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Срок представления разъяснения объявления об отборе:</w:t>
      </w:r>
    </w:p>
    <w:p w:rsidR="00131E58" w:rsidRPr="00C94A28" w:rsidRDefault="00152803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 </w:t>
      </w:r>
      <w:r w:rsidR="00BA6D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16</w:t>
      </w:r>
      <w:bookmarkStart w:id="3" w:name="_GoBack"/>
      <w:bookmarkEnd w:id="3"/>
      <w:r w:rsidR="00D36E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марта</w:t>
      </w:r>
      <w:r w:rsidR="006558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202</w:t>
      </w:r>
      <w:r w:rsidR="006558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 </w:t>
      </w: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года по </w:t>
      </w:r>
      <w:r w:rsidR="00D36E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31 марта</w:t>
      </w:r>
      <w:r w:rsidR="006558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202</w:t>
      </w:r>
      <w:r w:rsidR="006558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 </w:t>
      </w: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года (включительно) </w:t>
      </w:r>
      <w:r w:rsidR="00131E58"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Контактный телефон для получения консультаций по вопросам разъяснений объявления об отборе </w:t>
      </w:r>
      <w:r w:rsidR="006558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131E58"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 (346</w:t>
      </w:r>
      <w:r w:rsidR="006558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="00131E58"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6558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224975 (доб.203, 223)</w:t>
      </w:r>
      <w:r w:rsidR="00131E58"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CE096C" w:rsidRPr="00C94A28" w:rsidRDefault="00CE096C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Срок, в течение которого </w:t>
      </w:r>
      <w:r w:rsidR="00844597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победитель отбора</w:t>
      </w:r>
      <w:r w:rsidR="00124E3C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(получатель субсидии) </w:t>
      </w: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должен подписать соглашение о предоставлени</w:t>
      </w:r>
      <w:r w:rsidR="00154A34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и субсидии (далее – Соглашение):</w:t>
      </w:r>
    </w:p>
    <w:p w:rsidR="004512B6" w:rsidRPr="00C94A28" w:rsidRDefault="00CE096C" w:rsidP="004512B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Подписанный проект Соглашения </w:t>
      </w:r>
      <w:r w:rsidR="00124E3C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победитель отбора 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направляет в центр занятости населения не позднее 5 рабочих дней со дня </w:t>
      </w:r>
      <w:r w:rsidR="004512B6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получения (в случае почтового отправления днем получения считается дата, указанная на штампе почтового отделения по месту нахождения </w:t>
      </w:r>
      <w:r w:rsidR="00124E3C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победителя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154A34" w:rsidRPr="00C94A28" w:rsidRDefault="00154A34" w:rsidP="00CC312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Условия признания </w:t>
      </w:r>
      <w:r w:rsidR="004512B6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победителя отбора  </w:t>
      </w:r>
      <w:proofErr w:type="gramStart"/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уклонившимся</w:t>
      </w:r>
      <w:proofErr w:type="gramEnd"/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от заключения Соглашения:</w:t>
      </w:r>
    </w:p>
    <w:p w:rsidR="00CE096C" w:rsidRPr="00C94A28" w:rsidRDefault="004512B6" w:rsidP="008C173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Победитель отбора </w:t>
      </w:r>
      <w:r w:rsidR="00154A34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C94A28" w:rsidRDefault="00154A34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Дата размещения результатов отбора на едином портале (при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C94A28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Центр занятости населения в течение 3 </w:t>
      </w:r>
      <w:r w:rsidRPr="00C94A28">
        <w:rPr>
          <w:rFonts w:ascii="Times New Roman" w:hAnsi="Times New Roman" w:cs="Times New Roman"/>
          <w:color w:val="000000" w:themeColor="text1"/>
          <w:sz w:val="28"/>
        </w:rPr>
        <w:t>рабочих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 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C94A28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дата, время и место рассмотрения и оценки предложений;</w:t>
      </w:r>
    </w:p>
    <w:p w:rsidR="00154A34" w:rsidRPr="00C94A28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C94A28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информация о работодателях, предложения которых были отклонены, с указанием причин их отклонения, в том числе положений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объявления о проведении отбора, которым не соответствуют такие предложения;</w:t>
      </w:r>
    </w:p>
    <w:p w:rsidR="00154A34" w:rsidRPr="00C94A28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5D5813" w:rsidRPr="00C94A28" w:rsidRDefault="005D5813" w:rsidP="009C303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sectPr w:rsidR="005D5813" w:rsidRPr="00C94A28" w:rsidSect="009C3037">
      <w:pgSz w:w="11906" w:h="16838"/>
      <w:pgMar w:top="1418" w:right="1276" w:bottom="1134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33C77"/>
    <w:multiLevelType w:val="hybridMultilevel"/>
    <w:tmpl w:val="E5128BC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0C0"/>
    <w:rsid w:val="00002A8D"/>
    <w:rsid w:val="000368C4"/>
    <w:rsid w:val="000603E2"/>
    <w:rsid w:val="00067A5B"/>
    <w:rsid w:val="0007250C"/>
    <w:rsid w:val="000805A0"/>
    <w:rsid w:val="00090095"/>
    <w:rsid w:val="000A21D7"/>
    <w:rsid w:val="000B45B8"/>
    <w:rsid w:val="000E70F5"/>
    <w:rsid w:val="00123B53"/>
    <w:rsid w:val="00124E3C"/>
    <w:rsid w:val="00131E58"/>
    <w:rsid w:val="0013730E"/>
    <w:rsid w:val="00152803"/>
    <w:rsid w:val="001534B2"/>
    <w:rsid w:val="00154A34"/>
    <w:rsid w:val="001641F4"/>
    <w:rsid w:val="00184C0B"/>
    <w:rsid w:val="00197AD6"/>
    <w:rsid w:val="001D1EB0"/>
    <w:rsid w:val="00221424"/>
    <w:rsid w:val="00235C4D"/>
    <w:rsid w:val="00236398"/>
    <w:rsid w:val="002A280C"/>
    <w:rsid w:val="002B16E9"/>
    <w:rsid w:val="002C6013"/>
    <w:rsid w:val="002D6C92"/>
    <w:rsid w:val="00307CA8"/>
    <w:rsid w:val="00311859"/>
    <w:rsid w:val="0034280A"/>
    <w:rsid w:val="00371614"/>
    <w:rsid w:val="003A6ED4"/>
    <w:rsid w:val="003C0CB3"/>
    <w:rsid w:val="003D72A8"/>
    <w:rsid w:val="003F5C3F"/>
    <w:rsid w:val="00414DB2"/>
    <w:rsid w:val="00420476"/>
    <w:rsid w:val="00431B01"/>
    <w:rsid w:val="0043438A"/>
    <w:rsid w:val="00445324"/>
    <w:rsid w:val="004512B6"/>
    <w:rsid w:val="004524C2"/>
    <w:rsid w:val="004752D2"/>
    <w:rsid w:val="00495110"/>
    <w:rsid w:val="004A1584"/>
    <w:rsid w:val="004B083E"/>
    <w:rsid w:val="004D6A65"/>
    <w:rsid w:val="004E776B"/>
    <w:rsid w:val="005411E7"/>
    <w:rsid w:val="005A4669"/>
    <w:rsid w:val="005B7A69"/>
    <w:rsid w:val="005B7DB8"/>
    <w:rsid w:val="005C78E0"/>
    <w:rsid w:val="005D5813"/>
    <w:rsid w:val="00603239"/>
    <w:rsid w:val="006558DA"/>
    <w:rsid w:val="006F504A"/>
    <w:rsid w:val="00732307"/>
    <w:rsid w:val="007401AB"/>
    <w:rsid w:val="00765E12"/>
    <w:rsid w:val="007B28A3"/>
    <w:rsid w:val="007B293D"/>
    <w:rsid w:val="007F4B12"/>
    <w:rsid w:val="0081564A"/>
    <w:rsid w:val="00844597"/>
    <w:rsid w:val="00855CFE"/>
    <w:rsid w:val="0086131B"/>
    <w:rsid w:val="00866C9C"/>
    <w:rsid w:val="008A60EE"/>
    <w:rsid w:val="008B6DB8"/>
    <w:rsid w:val="008C04A3"/>
    <w:rsid w:val="008C1732"/>
    <w:rsid w:val="00905625"/>
    <w:rsid w:val="00966286"/>
    <w:rsid w:val="00976FFD"/>
    <w:rsid w:val="0098425E"/>
    <w:rsid w:val="00996B1F"/>
    <w:rsid w:val="009C3037"/>
    <w:rsid w:val="009D3B8A"/>
    <w:rsid w:val="009F626D"/>
    <w:rsid w:val="00A012A2"/>
    <w:rsid w:val="00A11C0A"/>
    <w:rsid w:val="00A37FBE"/>
    <w:rsid w:val="00A9758C"/>
    <w:rsid w:val="00AB40E2"/>
    <w:rsid w:val="00AE705F"/>
    <w:rsid w:val="00B7746F"/>
    <w:rsid w:val="00B84E36"/>
    <w:rsid w:val="00B9777E"/>
    <w:rsid w:val="00BA5873"/>
    <w:rsid w:val="00BA6645"/>
    <w:rsid w:val="00BA6DAC"/>
    <w:rsid w:val="00BD057C"/>
    <w:rsid w:val="00C3727D"/>
    <w:rsid w:val="00C604B5"/>
    <w:rsid w:val="00C94A28"/>
    <w:rsid w:val="00CC3126"/>
    <w:rsid w:val="00CE096C"/>
    <w:rsid w:val="00CE6898"/>
    <w:rsid w:val="00D07842"/>
    <w:rsid w:val="00D24585"/>
    <w:rsid w:val="00D34F30"/>
    <w:rsid w:val="00D3531E"/>
    <w:rsid w:val="00D355B7"/>
    <w:rsid w:val="00D36E4C"/>
    <w:rsid w:val="00D54B9B"/>
    <w:rsid w:val="00D62CE1"/>
    <w:rsid w:val="00D649F5"/>
    <w:rsid w:val="00DC558C"/>
    <w:rsid w:val="00DD20FC"/>
    <w:rsid w:val="00DD5E3C"/>
    <w:rsid w:val="00DE330D"/>
    <w:rsid w:val="00DE6200"/>
    <w:rsid w:val="00DF40C0"/>
    <w:rsid w:val="00E00A18"/>
    <w:rsid w:val="00E0434A"/>
    <w:rsid w:val="00E3764E"/>
    <w:rsid w:val="00E41B05"/>
    <w:rsid w:val="00E65A8A"/>
    <w:rsid w:val="00E83A65"/>
    <w:rsid w:val="00E93CE0"/>
    <w:rsid w:val="00F12F25"/>
    <w:rsid w:val="00F32749"/>
    <w:rsid w:val="00F846E2"/>
    <w:rsid w:val="00F90BF4"/>
    <w:rsid w:val="00FA34FA"/>
    <w:rsid w:val="00FB73F6"/>
    <w:rsid w:val="00FD6476"/>
    <w:rsid w:val="00FD6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Title">
    <w:name w:val="ConsPlusTitle"/>
    <w:rsid w:val="007401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431B01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067A5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Title">
    <w:name w:val="ConsPlusTitle"/>
    <w:rsid w:val="007401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431B01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067A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nczn12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B92376-406D-49EC-A0CB-EACF42B02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2887</Words>
  <Characters>16456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MataevaDN</dc:creator>
  <cp:lastModifiedBy>NCZN</cp:lastModifiedBy>
  <cp:revision>3</cp:revision>
  <dcterms:created xsi:type="dcterms:W3CDTF">2022-03-16T04:00:00Z</dcterms:created>
  <dcterms:modified xsi:type="dcterms:W3CDTF">2022-03-16T04:01:00Z</dcterms:modified>
</cp:coreProperties>
</file>