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CE0" w:rsidRPr="00CC5D0E" w:rsidRDefault="00E93CE0" w:rsidP="00CC5D0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FD6476" w:rsidRPr="00CC5D0E" w:rsidRDefault="00FD6476" w:rsidP="00CC5D0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CC5D0E">
        <w:rPr>
          <w:rFonts w:ascii="Times New Roman" w:eastAsia="Times New Roman" w:hAnsi="Times New Roman" w:cs="Times New Roman"/>
          <w:sz w:val="28"/>
          <w:szCs w:val="28"/>
        </w:rPr>
        <w:t>Объявление</w:t>
      </w:r>
    </w:p>
    <w:p w:rsidR="008C1732" w:rsidRPr="00CC5D0E" w:rsidRDefault="00FD6476" w:rsidP="00CC5D0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CC5D0E">
        <w:rPr>
          <w:rFonts w:ascii="Times New Roman" w:eastAsia="Times New Roman" w:hAnsi="Times New Roman" w:cs="Times New Roman"/>
          <w:sz w:val="28"/>
          <w:szCs w:val="28"/>
        </w:rPr>
        <w:t xml:space="preserve">о проведении </w:t>
      </w:r>
      <w:r w:rsidR="005D5813" w:rsidRPr="00CC5D0E">
        <w:rPr>
          <w:rFonts w:ascii="Times New Roman" w:eastAsia="Times New Roman" w:hAnsi="Times New Roman" w:cs="Times New Roman"/>
          <w:sz w:val="28"/>
          <w:szCs w:val="28"/>
        </w:rPr>
        <w:t xml:space="preserve">отбора </w:t>
      </w:r>
      <w:r w:rsidR="00CC3126" w:rsidRPr="00CC5D0E">
        <w:rPr>
          <w:rFonts w:ascii="Times New Roman" w:eastAsia="Times New Roman" w:hAnsi="Times New Roman" w:cs="Times New Roman"/>
          <w:sz w:val="28"/>
          <w:szCs w:val="28"/>
        </w:rPr>
        <w:t>получателей субсидии при реализации мероприяти</w:t>
      </w:r>
      <w:r w:rsidR="005E1698" w:rsidRPr="00CC5D0E">
        <w:rPr>
          <w:rFonts w:ascii="Times New Roman" w:eastAsia="Times New Roman" w:hAnsi="Times New Roman" w:cs="Times New Roman"/>
          <w:sz w:val="28"/>
          <w:szCs w:val="28"/>
        </w:rPr>
        <w:t>й:</w:t>
      </w:r>
    </w:p>
    <w:p w:rsidR="005E1698" w:rsidRPr="00CC5D0E" w:rsidRDefault="005E1698" w:rsidP="00CC5D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1. «Организация временного трудоустройства выпускников в возрасте от 18 до 25 лет, имеющих среднее профессиональное образование или высшее образование»,</w:t>
      </w:r>
    </w:p>
    <w:p w:rsidR="005E1698" w:rsidRPr="00CC5D0E" w:rsidRDefault="005E1698" w:rsidP="00CC5D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2.  «Организация временного трудоустройства несовершеннолетних граждан в возрасте от 14 до 18 лет в свободное от учебы время»,</w:t>
      </w:r>
    </w:p>
    <w:p w:rsidR="005E1698" w:rsidRPr="00CC5D0E" w:rsidRDefault="005E1698" w:rsidP="00CC5D0E">
      <w:pPr>
        <w:pStyle w:val="31"/>
        <w:shd w:val="clear" w:color="auto" w:fill="auto"/>
        <w:tabs>
          <w:tab w:val="left" w:pos="198"/>
        </w:tabs>
        <w:spacing w:line="240" w:lineRule="auto"/>
        <w:ind w:right="20" w:firstLine="567"/>
        <w:rPr>
          <w:rFonts w:ascii="Times New Roman" w:hAnsi="Times New Roman" w:cs="Times New Roman"/>
          <w:b w:val="0"/>
          <w:sz w:val="28"/>
          <w:szCs w:val="28"/>
        </w:rPr>
      </w:pPr>
      <w:r w:rsidRPr="00CC5D0E">
        <w:rPr>
          <w:rFonts w:ascii="Times New Roman" w:hAnsi="Times New Roman" w:cs="Times New Roman"/>
          <w:b w:val="0"/>
          <w:sz w:val="28"/>
          <w:szCs w:val="28"/>
        </w:rPr>
        <w:t>3. «Организация временного трудоустройства безработных граждан, испытывающих трудно</w:t>
      </w:r>
      <w:r w:rsidRPr="00CC5D0E">
        <w:rPr>
          <w:rFonts w:ascii="Times New Roman" w:hAnsi="Times New Roman" w:cs="Times New Roman"/>
          <w:b w:val="0"/>
          <w:sz w:val="28"/>
          <w:szCs w:val="28"/>
        </w:rPr>
        <w:softHyphen/>
        <w:t>сти в поиске работы»,</w:t>
      </w:r>
    </w:p>
    <w:p w:rsidR="005E1698" w:rsidRPr="00CC5D0E" w:rsidRDefault="005E1698" w:rsidP="00CC5D0E">
      <w:pPr>
        <w:pStyle w:val="31"/>
        <w:shd w:val="clear" w:color="auto" w:fill="auto"/>
        <w:tabs>
          <w:tab w:val="left" w:pos="241"/>
        </w:tabs>
        <w:spacing w:line="240" w:lineRule="auto"/>
        <w:ind w:right="20" w:firstLine="567"/>
        <w:rPr>
          <w:rFonts w:ascii="Times New Roman" w:hAnsi="Times New Roman" w:cs="Times New Roman"/>
          <w:b w:val="0"/>
          <w:sz w:val="28"/>
          <w:szCs w:val="28"/>
        </w:rPr>
      </w:pPr>
      <w:r w:rsidRPr="00CC5D0E">
        <w:rPr>
          <w:rFonts w:ascii="Times New Roman" w:hAnsi="Times New Roman" w:cs="Times New Roman"/>
          <w:b w:val="0"/>
          <w:sz w:val="28"/>
          <w:szCs w:val="28"/>
        </w:rPr>
        <w:t xml:space="preserve">4.  </w:t>
      </w:r>
      <w:r w:rsidRPr="00CC5D0E">
        <w:rPr>
          <w:rStyle w:val="30"/>
          <w:rFonts w:ascii="Times New Roman" w:hAnsi="Times New Roman" w:cs="Times New Roman"/>
          <w:sz w:val="28"/>
          <w:szCs w:val="28"/>
        </w:rPr>
        <w:t>«Организация проведения оплачиваемых общественных работ для не занятых трудовой деятельностью и безработных граждан»,</w:t>
      </w:r>
    </w:p>
    <w:p w:rsidR="005E1698" w:rsidRPr="00CC5D0E" w:rsidRDefault="005E1698" w:rsidP="00CC5D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5. «Содействие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свободы»,</w:t>
      </w:r>
    </w:p>
    <w:p w:rsidR="005E1698" w:rsidRPr="00CC5D0E" w:rsidRDefault="007327B1" w:rsidP="00CC5D0E">
      <w:pPr>
        <w:pStyle w:val="a5"/>
        <w:ind w:left="0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="005E1698" w:rsidRPr="00CC5D0E">
        <w:rPr>
          <w:sz w:val="28"/>
          <w:szCs w:val="28"/>
        </w:rPr>
        <w:t>.</w:t>
      </w:r>
      <w:r w:rsidR="005E1698" w:rsidRPr="00CC5D0E">
        <w:rPr>
          <w:bCs/>
          <w:sz w:val="28"/>
          <w:szCs w:val="28"/>
        </w:rPr>
        <w:t xml:space="preserve"> </w:t>
      </w:r>
      <w:r w:rsidR="005E1698" w:rsidRPr="00CC5D0E">
        <w:rPr>
          <w:rStyle w:val="30"/>
          <w:b w:val="0"/>
          <w:sz w:val="28"/>
          <w:szCs w:val="28"/>
        </w:rPr>
        <w:t xml:space="preserve"> </w:t>
      </w:r>
      <w:r w:rsidR="005E1698" w:rsidRPr="00CC5D0E">
        <w:rPr>
          <w:bCs/>
          <w:sz w:val="28"/>
          <w:szCs w:val="28"/>
        </w:rPr>
        <w:t xml:space="preserve">«Организации стажировки </w:t>
      </w:r>
      <w:r w:rsidR="005E1698" w:rsidRPr="00CC5D0E">
        <w:rPr>
          <w:sz w:val="28"/>
          <w:szCs w:val="28"/>
        </w:rPr>
        <w:t>инвалидов трудоспособного возраста, в том числе инвалидов молодого возраста и</w:t>
      </w:r>
      <w:r w:rsidR="005E1698" w:rsidRPr="00CC5D0E">
        <w:rPr>
          <w:bCs/>
          <w:sz w:val="28"/>
          <w:szCs w:val="28"/>
        </w:rPr>
        <w:t xml:space="preserve"> </w:t>
      </w:r>
      <w:r w:rsidR="005E1698" w:rsidRPr="00CC5D0E">
        <w:rPr>
          <w:sz w:val="28"/>
          <w:szCs w:val="28"/>
        </w:rPr>
        <w:t>инвалидов, получивших инвалидность впервые»,</w:t>
      </w:r>
    </w:p>
    <w:p w:rsidR="005E1698" w:rsidRPr="00CC5D0E" w:rsidRDefault="007327B1" w:rsidP="00CC5D0E">
      <w:pPr>
        <w:pStyle w:val="31"/>
        <w:shd w:val="clear" w:color="auto" w:fill="auto"/>
        <w:tabs>
          <w:tab w:val="left" w:pos="222"/>
        </w:tabs>
        <w:spacing w:line="240" w:lineRule="auto"/>
        <w:ind w:left="20" w:right="20" w:firstLine="547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7</w:t>
      </w:r>
      <w:r w:rsidR="005E1698" w:rsidRPr="00CC5D0E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5E1698" w:rsidRPr="00CC5D0E">
        <w:rPr>
          <w:rStyle w:val="30"/>
          <w:rFonts w:ascii="Times New Roman" w:hAnsi="Times New Roman" w:cs="Times New Roman"/>
          <w:sz w:val="28"/>
          <w:szCs w:val="28"/>
        </w:rPr>
        <w:t>«Содействие в трудоустройстве незанятых инвалидов</w:t>
      </w:r>
      <w:r w:rsidR="005E1698" w:rsidRPr="00CC5D0E">
        <w:rPr>
          <w:b w:val="0"/>
          <w:sz w:val="28"/>
          <w:szCs w:val="28"/>
        </w:rPr>
        <w:t xml:space="preserve"> </w:t>
      </w:r>
      <w:r w:rsidR="005E1698" w:rsidRPr="00CC5D0E">
        <w:rPr>
          <w:rStyle w:val="30"/>
          <w:rFonts w:ascii="Times New Roman" w:hAnsi="Times New Roman" w:cs="Times New Roman"/>
          <w:sz w:val="28"/>
          <w:szCs w:val="28"/>
        </w:rPr>
        <w:t>трудоспособного возраста, в том числе инвалидов молодого возраста на оборудованные (оснащенные) рабочие места»,</w:t>
      </w:r>
    </w:p>
    <w:p w:rsidR="005E1698" w:rsidRDefault="007327B1" w:rsidP="00CC5D0E">
      <w:pPr>
        <w:pStyle w:val="ConsPlusNormal"/>
        <w:ind w:firstLine="567"/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E1698" w:rsidRPr="00CC5D0E">
        <w:rPr>
          <w:rFonts w:ascii="Times New Roman" w:hAnsi="Times New Roman" w:cs="Times New Roman"/>
          <w:sz w:val="28"/>
          <w:szCs w:val="28"/>
        </w:rPr>
        <w:t xml:space="preserve">. </w:t>
      </w:r>
      <w:r w:rsidR="005E1698" w:rsidRPr="00CC5D0E">
        <w:rPr>
          <w:rStyle w:val="a6"/>
          <w:rFonts w:ascii="Times New Roman" w:hAnsi="Times New Roman" w:cs="Times New Roman"/>
          <w:b w:val="0"/>
          <w:sz w:val="28"/>
          <w:szCs w:val="28"/>
        </w:rPr>
        <w:t>«Содействие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лет».</w:t>
      </w:r>
    </w:p>
    <w:p w:rsidR="007327B1" w:rsidRDefault="007327B1" w:rsidP="00CC5D0E">
      <w:pPr>
        <w:pStyle w:val="ConsPlusNormal"/>
        <w:ind w:firstLine="567"/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9. </w:t>
      </w:r>
      <w:r w:rsidRPr="007327B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Дополнительное мероприятие – организация общественных </w:t>
      </w:r>
      <w:proofErr w:type="gramStart"/>
      <w:r w:rsidRPr="007327B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  для</w:t>
      </w:r>
      <w:proofErr w:type="gramEnd"/>
      <w:r w:rsidRPr="007327B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граждан, зарегистрированных в органах службы занятости в целях поиска  подходящей работы, включая безработных граждан (основное мероприятие 1.6 «Дополнительные мероприятия по снижению напряженности на рынке труда Ханты-Мансийского автономного округа – Югры» подпрограммы 1 «Содействие трудоустройству граждан»</w:t>
      </w:r>
    </w:p>
    <w:p w:rsidR="005B7A69" w:rsidRPr="00CC5D0E" w:rsidRDefault="005B7A69" w:rsidP="00CC5D0E">
      <w:pPr>
        <w:shd w:val="clear" w:color="auto" w:fill="FFFFFF"/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E1698" w:rsidRPr="00CC5D0E" w:rsidRDefault="005D5813" w:rsidP="00CC5D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D0E">
        <w:rPr>
          <w:rFonts w:ascii="Times New Roman" w:eastAsia="Times New Roman" w:hAnsi="Times New Roman" w:cs="Times New Roman"/>
          <w:sz w:val="28"/>
          <w:szCs w:val="28"/>
        </w:rPr>
        <w:t>Казенным учреждением Ханты-Мансийского автономного округа – Югры «</w:t>
      </w:r>
      <w:r w:rsidR="005E1698" w:rsidRPr="00CC5D0E">
        <w:rPr>
          <w:rFonts w:ascii="Times New Roman" w:eastAsia="Times New Roman" w:hAnsi="Times New Roman" w:cs="Times New Roman"/>
          <w:i/>
          <w:sz w:val="28"/>
          <w:szCs w:val="28"/>
        </w:rPr>
        <w:t>Сургутский</w:t>
      </w:r>
      <w:r w:rsidRPr="00CC5D0E">
        <w:rPr>
          <w:rFonts w:ascii="Times New Roman" w:eastAsia="Times New Roman" w:hAnsi="Times New Roman" w:cs="Times New Roman"/>
          <w:i/>
          <w:sz w:val="28"/>
          <w:szCs w:val="28"/>
        </w:rPr>
        <w:t xml:space="preserve"> центр занятости населения</w:t>
      </w:r>
      <w:r w:rsidRPr="00CC5D0E">
        <w:rPr>
          <w:rFonts w:ascii="Times New Roman" w:eastAsia="Times New Roman" w:hAnsi="Times New Roman" w:cs="Times New Roman"/>
          <w:sz w:val="28"/>
          <w:szCs w:val="28"/>
        </w:rPr>
        <w:t xml:space="preserve">» проводится отбор </w:t>
      </w:r>
      <w:r w:rsidR="00CC3126" w:rsidRPr="00CC5D0E">
        <w:rPr>
          <w:rFonts w:ascii="Times New Roman" w:eastAsia="Times New Roman" w:hAnsi="Times New Roman" w:cs="Times New Roman"/>
          <w:sz w:val="28"/>
          <w:szCs w:val="28"/>
        </w:rPr>
        <w:t>получателей субсидии при реализации мероприяти</w:t>
      </w:r>
      <w:r w:rsidR="005E1698" w:rsidRPr="00CC5D0E">
        <w:rPr>
          <w:rFonts w:ascii="Times New Roman" w:eastAsia="Times New Roman" w:hAnsi="Times New Roman" w:cs="Times New Roman"/>
          <w:sz w:val="28"/>
          <w:szCs w:val="28"/>
        </w:rPr>
        <w:t>й:</w:t>
      </w:r>
    </w:p>
    <w:p w:rsidR="005E1698" w:rsidRPr="00CC5D0E" w:rsidRDefault="005E1698" w:rsidP="00CC5D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1. «Организация временного трудоустройства выпускников в возрасте от 18 до 25 лет, имеющих среднее профессиональное образование или высшее образование»,</w:t>
      </w:r>
    </w:p>
    <w:p w:rsidR="005E1698" w:rsidRPr="00CC5D0E" w:rsidRDefault="005E1698" w:rsidP="00CC5D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2.  «Организация временного трудоустройства несовершеннолетних граждан в возрасте от 14 до 18 лет в свободное от учебы время»,</w:t>
      </w:r>
    </w:p>
    <w:p w:rsidR="005E1698" w:rsidRPr="00CC5D0E" w:rsidRDefault="005E1698" w:rsidP="00CC5D0E">
      <w:pPr>
        <w:tabs>
          <w:tab w:val="left" w:pos="198"/>
        </w:tabs>
        <w:spacing w:after="0" w:line="240" w:lineRule="auto"/>
        <w:ind w:right="2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5D0E">
        <w:rPr>
          <w:rFonts w:ascii="Times New Roman" w:hAnsi="Times New Roman" w:cs="Times New Roman"/>
          <w:bCs/>
          <w:sz w:val="28"/>
          <w:szCs w:val="28"/>
        </w:rPr>
        <w:t>3. «Организация временного трудоустройства безработных граждан, испытывающих трудно</w:t>
      </w:r>
      <w:r w:rsidRPr="00CC5D0E">
        <w:rPr>
          <w:rFonts w:ascii="Times New Roman" w:hAnsi="Times New Roman" w:cs="Times New Roman"/>
          <w:bCs/>
          <w:sz w:val="28"/>
          <w:szCs w:val="28"/>
        </w:rPr>
        <w:softHyphen/>
        <w:t>сти в поиске работы»,</w:t>
      </w:r>
    </w:p>
    <w:p w:rsidR="005E1698" w:rsidRPr="00CC5D0E" w:rsidRDefault="005E1698" w:rsidP="00CC5D0E">
      <w:pPr>
        <w:tabs>
          <w:tab w:val="left" w:pos="241"/>
        </w:tabs>
        <w:spacing w:after="0" w:line="240" w:lineRule="auto"/>
        <w:ind w:right="2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5D0E">
        <w:rPr>
          <w:rFonts w:ascii="Times New Roman" w:hAnsi="Times New Roman" w:cs="Times New Roman"/>
          <w:bCs/>
          <w:sz w:val="28"/>
          <w:szCs w:val="28"/>
        </w:rPr>
        <w:t xml:space="preserve">4.  </w:t>
      </w:r>
      <w:r w:rsidRPr="00CC5D0E">
        <w:rPr>
          <w:rFonts w:ascii="Times New Roman" w:hAnsi="Times New Roman" w:cs="Times New Roman"/>
          <w:sz w:val="28"/>
          <w:szCs w:val="28"/>
          <w:shd w:val="clear" w:color="auto" w:fill="FFFFFF"/>
        </w:rPr>
        <w:t>«Организация проведения оплачиваемых общественных работ для не занятых трудовой деятельностью и безработных граждан»,</w:t>
      </w:r>
    </w:p>
    <w:p w:rsidR="005E1698" w:rsidRPr="00CC5D0E" w:rsidRDefault="005E1698" w:rsidP="00CC5D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5. «Содействие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свободы»,</w:t>
      </w:r>
    </w:p>
    <w:p w:rsidR="005E1698" w:rsidRPr="00CC5D0E" w:rsidRDefault="007327B1" w:rsidP="00CC5D0E">
      <w:pPr>
        <w:spacing w:after="0" w:line="240" w:lineRule="auto"/>
        <w:ind w:firstLine="567"/>
        <w:contextualSpacing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6</w:t>
      </w:r>
      <w:r w:rsidR="005E1698" w:rsidRPr="00CC5D0E">
        <w:rPr>
          <w:rFonts w:ascii="Times New Roman" w:eastAsia="Arial Unicode MS" w:hAnsi="Times New Roman" w:cs="Times New Roman"/>
          <w:sz w:val="28"/>
          <w:szCs w:val="28"/>
        </w:rPr>
        <w:t>.</w:t>
      </w:r>
      <w:r w:rsidR="005E1698" w:rsidRPr="00CC5D0E"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  <w:r w:rsidR="005E1698" w:rsidRPr="00CC5D0E">
        <w:rPr>
          <w:rFonts w:ascii="Arial Narrow" w:eastAsia="Arial Unicode MS" w:hAnsi="Arial Narrow" w:cs="Arial Narrow"/>
          <w:bCs/>
          <w:sz w:val="28"/>
          <w:szCs w:val="28"/>
          <w:shd w:val="clear" w:color="auto" w:fill="FFFFFF"/>
        </w:rPr>
        <w:t xml:space="preserve"> </w:t>
      </w:r>
      <w:r w:rsidR="005E1698" w:rsidRPr="00CC5D0E">
        <w:rPr>
          <w:rFonts w:ascii="Times New Roman" w:eastAsia="Arial Unicode MS" w:hAnsi="Times New Roman" w:cs="Times New Roman"/>
          <w:bCs/>
          <w:sz w:val="28"/>
          <w:szCs w:val="28"/>
        </w:rPr>
        <w:t xml:space="preserve">«Организации стажировки </w:t>
      </w:r>
      <w:r w:rsidR="005E1698" w:rsidRPr="00CC5D0E">
        <w:rPr>
          <w:rFonts w:ascii="Times New Roman" w:eastAsia="Arial Unicode MS" w:hAnsi="Times New Roman" w:cs="Times New Roman"/>
          <w:sz w:val="28"/>
          <w:szCs w:val="28"/>
        </w:rPr>
        <w:t>инвалидов трудоспособного возраста, в том числе инвалидов молодого возраста и</w:t>
      </w:r>
      <w:r w:rsidR="005E1698" w:rsidRPr="00CC5D0E"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  <w:r w:rsidR="005E1698" w:rsidRPr="00CC5D0E">
        <w:rPr>
          <w:rFonts w:ascii="Times New Roman" w:eastAsia="Arial Unicode MS" w:hAnsi="Times New Roman" w:cs="Times New Roman"/>
          <w:sz w:val="28"/>
          <w:szCs w:val="28"/>
        </w:rPr>
        <w:t>инвалидов, получивших инвалидность впервые»,</w:t>
      </w:r>
    </w:p>
    <w:p w:rsidR="005E1698" w:rsidRPr="00CC5D0E" w:rsidRDefault="007327B1" w:rsidP="00CC5D0E">
      <w:pPr>
        <w:tabs>
          <w:tab w:val="left" w:pos="222"/>
        </w:tabs>
        <w:spacing w:after="0" w:line="240" w:lineRule="auto"/>
        <w:ind w:left="20" w:right="20" w:firstLine="54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="005E1698" w:rsidRPr="00CC5D0E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5E1698" w:rsidRPr="00CC5D0E">
        <w:rPr>
          <w:rFonts w:ascii="Times New Roman" w:hAnsi="Times New Roman" w:cs="Times New Roman"/>
          <w:sz w:val="28"/>
          <w:szCs w:val="28"/>
          <w:shd w:val="clear" w:color="auto" w:fill="FFFFFF"/>
        </w:rPr>
        <w:t>«Содействие в трудоустройстве незанятых инвалидов</w:t>
      </w:r>
      <w:r w:rsidR="005E1698" w:rsidRPr="00CC5D0E">
        <w:rPr>
          <w:rFonts w:ascii="Arial Narrow" w:hAnsi="Arial Narrow" w:cs="Arial Narrow"/>
          <w:bCs/>
          <w:sz w:val="28"/>
          <w:szCs w:val="28"/>
        </w:rPr>
        <w:t xml:space="preserve"> </w:t>
      </w:r>
      <w:r w:rsidR="005E1698" w:rsidRPr="00CC5D0E">
        <w:rPr>
          <w:rFonts w:ascii="Times New Roman" w:hAnsi="Times New Roman" w:cs="Times New Roman"/>
          <w:sz w:val="28"/>
          <w:szCs w:val="28"/>
          <w:shd w:val="clear" w:color="auto" w:fill="FFFFFF"/>
        </w:rPr>
        <w:t>трудоспособного возраста, в том числе инвалидов молодого возраста на оборудованные (оснащенные) рабочие места»,</w:t>
      </w:r>
    </w:p>
    <w:p w:rsidR="005E1698" w:rsidRDefault="007327B1" w:rsidP="00CC5D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5E1698" w:rsidRPr="00CC5D0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E1698" w:rsidRPr="00CC5D0E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«Содействие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возрасте до 3 лет»,</w:t>
      </w:r>
    </w:p>
    <w:p w:rsidR="007327B1" w:rsidRDefault="007327B1" w:rsidP="007327B1">
      <w:pPr>
        <w:pStyle w:val="ConsPlusNormal"/>
        <w:ind w:firstLine="567"/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sz w:val="28"/>
          <w:szCs w:val="28"/>
        </w:rPr>
        <w:t>9</w:t>
      </w:r>
      <w:r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. </w:t>
      </w:r>
      <w:r w:rsidRPr="007327B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Дополнительное мероприятие – организация общественных </w:t>
      </w:r>
      <w:proofErr w:type="gramStart"/>
      <w:r w:rsidRPr="007327B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  для</w:t>
      </w:r>
      <w:proofErr w:type="gramEnd"/>
      <w:r w:rsidRPr="007327B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граждан, зарегистрированных в органах службы занятости в целях поиска  подходящей работы, включая безработных граждан (основное мероприятие 1.6 «Дополнительные мероприятия по снижению напряженности на рынке труда Ханты-Мансийского автономного округа – Югры» подпрограммы 1 «Содействие трудоустройству граждан»</w:t>
      </w:r>
    </w:p>
    <w:p w:rsidR="003A6ED4" w:rsidRPr="00CC5D0E" w:rsidRDefault="003A6ED4" w:rsidP="00CC5D0E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0E70F5" w:rsidRPr="00CC5D0E" w:rsidRDefault="000E70F5" w:rsidP="00CC5D0E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eastAsia="Times New Roman" w:hAnsi="Times New Roman" w:cs="Times New Roman"/>
          <w:sz w:val="28"/>
          <w:szCs w:val="28"/>
        </w:rPr>
        <w:t xml:space="preserve">Отбор проводится путем </w:t>
      </w:r>
      <w:r w:rsidRPr="00CC5D0E">
        <w:rPr>
          <w:rFonts w:ascii="Times New Roman" w:hAnsi="Times New Roman" w:cs="Times New Roman"/>
          <w:sz w:val="28"/>
          <w:szCs w:val="28"/>
        </w:rPr>
        <w:t xml:space="preserve">запроса предложений по реализации мероприятия(й) (далее – предложение, отбор), направленных </w:t>
      </w:r>
      <w:proofErr w:type="gramStart"/>
      <w:r w:rsidR="00DD5E3C" w:rsidRPr="00CC5D0E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Pr="00CC5D0E">
        <w:rPr>
          <w:rFonts w:ascii="Times New Roman" w:hAnsi="Times New Roman" w:cs="Times New Roman"/>
          <w:sz w:val="28"/>
          <w:szCs w:val="28"/>
        </w:rPr>
        <w:t xml:space="preserve"> для</w:t>
      </w:r>
      <w:proofErr w:type="gramEnd"/>
      <w:r w:rsidRPr="00CC5D0E">
        <w:rPr>
          <w:rFonts w:ascii="Times New Roman" w:hAnsi="Times New Roman" w:cs="Times New Roman"/>
          <w:sz w:val="28"/>
          <w:szCs w:val="28"/>
        </w:rPr>
        <w:t xml:space="preserve"> участия в отборе. </w:t>
      </w:r>
    </w:p>
    <w:p w:rsidR="0081564A" w:rsidRPr="00CC5D0E" w:rsidRDefault="000E70F5" w:rsidP="00CC5D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  <w:u w:val="single"/>
        </w:rPr>
        <w:t>Срок проведения отбора</w:t>
      </w:r>
      <w:r w:rsidRPr="00CC5D0E">
        <w:rPr>
          <w:rFonts w:ascii="Times New Roman" w:hAnsi="Times New Roman" w:cs="Times New Roman"/>
          <w:sz w:val="28"/>
          <w:szCs w:val="28"/>
        </w:rPr>
        <w:t xml:space="preserve">: </w:t>
      </w:r>
      <w:r w:rsidR="00CC5D0E" w:rsidRPr="00CC5D0E">
        <w:rPr>
          <w:rFonts w:ascii="Times New Roman" w:hAnsi="Times New Roman" w:cs="Times New Roman"/>
          <w:sz w:val="28"/>
          <w:szCs w:val="28"/>
        </w:rPr>
        <w:t>с 09 часов 30 минут 2</w:t>
      </w:r>
      <w:r w:rsidR="00C276EF">
        <w:rPr>
          <w:rFonts w:ascii="Times New Roman" w:hAnsi="Times New Roman" w:cs="Times New Roman"/>
          <w:sz w:val="28"/>
          <w:szCs w:val="28"/>
        </w:rPr>
        <w:t>5</w:t>
      </w:r>
      <w:r w:rsidR="00CC5D0E" w:rsidRPr="00CC5D0E">
        <w:rPr>
          <w:rFonts w:ascii="Times New Roman" w:hAnsi="Times New Roman" w:cs="Times New Roman"/>
          <w:sz w:val="28"/>
          <w:szCs w:val="28"/>
        </w:rPr>
        <w:t xml:space="preserve"> </w:t>
      </w:r>
      <w:r w:rsidR="007327B1">
        <w:rPr>
          <w:rFonts w:ascii="Times New Roman" w:hAnsi="Times New Roman" w:cs="Times New Roman"/>
          <w:sz w:val="28"/>
          <w:szCs w:val="28"/>
        </w:rPr>
        <w:t>апреля</w:t>
      </w:r>
      <w:r w:rsidR="00C276EF">
        <w:rPr>
          <w:rFonts w:ascii="Times New Roman" w:hAnsi="Times New Roman" w:cs="Times New Roman"/>
          <w:sz w:val="28"/>
          <w:szCs w:val="28"/>
        </w:rPr>
        <w:t xml:space="preserve"> </w:t>
      </w:r>
      <w:r w:rsidR="00CC5D0E" w:rsidRPr="00CC5D0E">
        <w:rPr>
          <w:rFonts w:ascii="Times New Roman" w:hAnsi="Times New Roman" w:cs="Times New Roman"/>
          <w:sz w:val="28"/>
          <w:szCs w:val="28"/>
        </w:rPr>
        <w:t xml:space="preserve">2022 года по 09 часов 30 минут </w:t>
      </w:r>
      <w:r w:rsidR="007327B1">
        <w:rPr>
          <w:rFonts w:ascii="Times New Roman" w:hAnsi="Times New Roman" w:cs="Times New Roman"/>
          <w:sz w:val="28"/>
          <w:szCs w:val="28"/>
        </w:rPr>
        <w:t>30</w:t>
      </w:r>
      <w:r w:rsidR="00CC5D0E" w:rsidRPr="00CC5D0E">
        <w:rPr>
          <w:rFonts w:ascii="Times New Roman" w:hAnsi="Times New Roman" w:cs="Times New Roman"/>
          <w:sz w:val="28"/>
          <w:szCs w:val="28"/>
        </w:rPr>
        <w:t xml:space="preserve"> </w:t>
      </w:r>
      <w:r w:rsidR="007327B1">
        <w:rPr>
          <w:rFonts w:ascii="Times New Roman" w:hAnsi="Times New Roman" w:cs="Times New Roman"/>
          <w:sz w:val="28"/>
          <w:szCs w:val="28"/>
        </w:rPr>
        <w:t>сентября</w:t>
      </w:r>
      <w:r w:rsidR="00CC5D0E" w:rsidRPr="00CC5D0E">
        <w:rPr>
          <w:rFonts w:ascii="Times New Roman" w:hAnsi="Times New Roman" w:cs="Times New Roman"/>
          <w:sz w:val="28"/>
          <w:szCs w:val="28"/>
        </w:rPr>
        <w:t xml:space="preserve"> 2022 года</w:t>
      </w:r>
    </w:p>
    <w:p w:rsidR="000E70F5" w:rsidRPr="00CC5D0E" w:rsidRDefault="000E70F5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70F5" w:rsidRPr="00CC5D0E" w:rsidRDefault="00CC5D0E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C5D0E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0E70F5" w:rsidRPr="00CC5D0E">
        <w:rPr>
          <w:rFonts w:ascii="Times New Roman" w:hAnsi="Times New Roman" w:cs="Times New Roman"/>
          <w:sz w:val="28"/>
          <w:szCs w:val="28"/>
          <w:u w:val="single"/>
        </w:rPr>
        <w:t>есто нахождения, почтовый адрес и адрес электронной почты, номер контактного телефона центра занятости населения</w:t>
      </w:r>
      <w:r w:rsidR="000368C4" w:rsidRPr="00CC5D0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CC5D0E" w:rsidRPr="00C276EF" w:rsidRDefault="00CC5D0E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6EF">
        <w:rPr>
          <w:rFonts w:ascii="Times New Roman" w:hAnsi="Times New Roman" w:cs="Times New Roman"/>
          <w:b/>
          <w:sz w:val="28"/>
          <w:szCs w:val="28"/>
        </w:rPr>
        <w:t>Муниципальное образование город Сургут</w:t>
      </w:r>
      <w:r w:rsidR="00C276EF" w:rsidRPr="00C276EF">
        <w:rPr>
          <w:rFonts w:ascii="Times New Roman" w:hAnsi="Times New Roman" w:cs="Times New Roman"/>
          <w:b/>
          <w:sz w:val="28"/>
          <w:szCs w:val="28"/>
        </w:rPr>
        <w:t>:</w:t>
      </w:r>
      <w:r w:rsidRPr="00C276E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C5D0E" w:rsidRPr="00CC5D0E" w:rsidRDefault="00CC5D0E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628400 Российская Федерация, Ханты-Мансийский автономный округ - Югра, город Сургут, ул. Крылова  д.21/2</w:t>
      </w:r>
    </w:p>
    <w:p w:rsidR="00CC5D0E" w:rsidRPr="00C276EF" w:rsidRDefault="00CC5D0E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C5D0E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C276EF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Pr="00CC5D0E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proofErr w:type="gramEnd"/>
      <w:r w:rsidRPr="00C276EF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 w:rsidRPr="00CC5D0E">
        <w:rPr>
          <w:rFonts w:ascii="Times New Roman" w:hAnsi="Times New Roman" w:cs="Times New Roman"/>
          <w:sz w:val="28"/>
          <w:szCs w:val="28"/>
          <w:lang w:val="en-US"/>
        </w:rPr>
        <w:t>surgut</w:t>
      </w:r>
      <w:r w:rsidRPr="00C276EF">
        <w:rPr>
          <w:rFonts w:ascii="Times New Roman" w:hAnsi="Times New Roman" w:cs="Times New Roman"/>
          <w:sz w:val="28"/>
          <w:szCs w:val="28"/>
          <w:lang w:val="en-US"/>
        </w:rPr>
        <w:t>_</w:t>
      </w:r>
      <w:hyperlink r:id="rId5" w:history="1">
        <w:r w:rsidRPr="00CC5D0E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czn</w:t>
        </w:r>
        <w:r w:rsidRPr="00C276EF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@</w:t>
        </w:r>
        <w:r w:rsidRPr="00CC5D0E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admhmao</w:t>
        </w:r>
        <w:r w:rsidRPr="00C276EF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.</w:t>
        </w:r>
        <w:r w:rsidRPr="00CC5D0E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r w:rsidRPr="00C276EF">
          <w:rPr>
            <w:lang w:val="en-US"/>
          </w:rPr>
          <w:t xml:space="preserve">                                                                                                 </w:t>
        </w:r>
      </w:hyperlink>
    </w:p>
    <w:p w:rsidR="00CC5D0E" w:rsidRDefault="00CC5D0E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8 (3462) 524-701</w:t>
      </w:r>
    </w:p>
    <w:p w:rsidR="00C276EF" w:rsidRDefault="00C276EF" w:rsidP="00C276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6EF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  <w:r>
        <w:rPr>
          <w:rFonts w:ascii="Times New Roman" w:hAnsi="Times New Roman" w:cs="Times New Roman"/>
          <w:b/>
          <w:sz w:val="28"/>
          <w:szCs w:val="28"/>
        </w:rPr>
        <w:t>Сургутский район:</w:t>
      </w:r>
    </w:p>
    <w:p w:rsidR="00C276EF" w:rsidRPr="00C276EF" w:rsidRDefault="00C276EF" w:rsidP="00C276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628449 </w:t>
      </w:r>
      <w:r w:rsidRPr="00CC5D0E">
        <w:rPr>
          <w:rFonts w:ascii="Times New Roman" w:hAnsi="Times New Roman" w:cs="Times New Roman"/>
          <w:sz w:val="28"/>
          <w:szCs w:val="28"/>
        </w:rPr>
        <w:t>Российская Федерация, Ханты-Мансийский автономный округ - Югра,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Лянтор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5 </w:t>
      </w:r>
      <w:proofErr w:type="spellStart"/>
      <w:r>
        <w:rPr>
          <w:rFonts w:ascii="Times New Roman" w:hAnsi="Times New Roman" w:cs="Times New Roman"/>
          <w:sz w:val="28"/>
          <w:szCs w:val="28"/>
        </w:rPr>
        <w:t>мкр</w:t>
      </w:r>
      <w:proofErr w:type="spellEnd"/>
      <w:r>
        <w:rPr>
          <w:rFonts w:ascii="Times New Roman" w:hAnsi="Times New Roman" w:cs="Times New Roman"/>
          <w:sz w:val="28"/>
          <w:szCs w:val="28"/>
        </w:rPr>
        <w:t>., д.3, оф.</w:t>
      </w:r>
    </w:p>
    <w:p w:rsidR="00C276EF" w:rsidRPr="00CC5D0E" w:rsidRDefault="00C276EF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12A2" w:rsidRPr="00CC5D0E" w:rsidRDefault="000603E2" w:rsidP="00CC5D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  <w:u w:val="single"/>
        </w:rPr>
        <w:t>Р</w:t>
      </w:r>
      <w:r w:rsidR="000E70F5" w:rsidRPr="00CC5D0E">
        <w:rPr>
          <w:rFonts w:ascii="Times New Roman" w:hAnsi="Times New Roman" w:cs="Times New Roman"/>
          <w:sz w:val="28"/>
          <w:szCs w:val="28"/>
          <w:u w:val="single"/>
        </w:rPr>
        <w:t>езультат предоставления</w:t>
      </w:r>
      <w:r w:rsidRPr="00CC5D0E">
        <w:rPr>
          <w:rFonts w:ascii="Times New Roman" w:hAnsi="Times New Roman" w:cs="Times New Roman"/>
          <w:sz w:val="28"/>
          <w:szCs w:val="28"/>
          <w:u w:val="single"/>
        </w:rPr>
        <w:t xml:space="preserve"> субсидии: </w:t>
      </w:r>
    </w:p>
    <w:p w:rsidR="00B84E36" w:rsidRPr="00CC5D0E" w:rsidRDefault="00B84E36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B84E36" w:rsidRPr="00CC5D0E" w:rsidRDefault="00B84E36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Показателем для достижения результата предоставления субсидии (</w:t>
      </w:r>
      <w:r w:rsidRPr="00CC5D0E">
        <w:rPr>
          <w:rFonts w:ascii="Times New Roman" w:hAnsi="Times New Roman" w:cs="Times New Roman"/>
          <w:i/>
          <w:sz w:val="28"/>
          <w:szCs w:val="28"/>
        </w:rPr>
        <w:t>при реализации мероприятий временного трудоустройства</w:t>
      </w:r>
      <w:r w:rsidRPr="00CC5D0E">
        <w:rPr>
          <w:rFonts w:ascii="Times New Roman" w:hAnsi="Times New Roman" w:cs="Times New Roman"/>
          <w:sz w:val="28"/>
          <w:szCs w:val="28"/>
        </w:rPr>
        <w:t>) является количество организованных временных рабочих мест для трудоустройства граждан.</w:t>
      </w:r>
    </w:p>
    <w:p w:rsidR="00B84E36" w:rsidRPr="00CC5D0E" w:rsidRDefault="00B84E36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5D0E">
        <w:rPr>
          <w:rFonts w:ascii="Times New Roman" w:hAnsi="Times New Roman" w:cs="Times New Roman"/>
          <w:i/>
          <w:sz w:val="28"/>
          <w:szCs w:val="28"/>
        </w:rPr>
        <w:t>И (ИЛИ) для мероприятий постоянного трудоустройства указывается результат:</w:t>
      </w:r>
    </w:p>
    <w:p w:rsidR="00B84E36" w:rsidRPr="00CC5D0E" w:rsidRDefault="00B84E36" w:rsidP="00CC5D0E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количество трудоустроенных </w:t>
      </w:r>
      <w:r w:rsidRPr="00CC5D0E">
        <w:rPr>
          <w:rFonts w:ascii="Times New Roman" w:hAnsi="Times New Roman" w:cs="Times New Roman"/>
          <w:i/>
          <w:sz w:val="28"/>
          <w:szCs w:val="28"/>
        </w:rPr>
        <w:t>инвалидов, родителей, женщин</w:t>
      </w:r>
      <w:r w:rsidRPr="00CC5D0E">
        <w:rPr>
          <w:rFonts w:ascii="Times New Roman" w:hAnsi="Times New Roman" w:cs="Times New Roman"/>
          <w:sz w:val="28"/>
          <w:szCs w:val="28"/>
        </w:rPr>
        <w:t xml:space="preserve"> (</w:t>
      </w:r>
      <w:r w:rsidRPr="00CC5D0E">
        <w:rPr>
          <w:rFonts w:ascii="Times New Roman" w:hAnsi="Times New Roman" w:cs="Times New Roman"/>
          <w:i/>
          <w:sz w:val="28"/>
          <w:szCs w:val="28"/>
        </w:rPr>
        <w:t>указываются конкретные категории, для которых создаются постоянные рабочие места)</w:t>
      </w:r>
      <w:r w:rsidRPr="00CC5D0E">
        <w:rPr>
          <w:rFonts w:ascii="Times New Roman" w:hAnsi="Times New Roman" w:cs="Times New Roman"/>
          <w:sz w:val="28"/>
          <w:szCs w:val="28"/>
        </w:rPr>
        <w:t xml:space="preserve">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B84E36" w:rsidRPr="00CC5D0E" w:rsidRDefault="00B84E36" w:rsidP="00CC5D0E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CC5D0E">
        <w:rPr>
          <w:rFonts w:ascii="Times New Roman" w:hAnsi="Times New Roman" w:cs="Times New Roman"/>
          <w:i/>
          <w:sz w:val="28"/>
          <w:szCs w:val="28"/>
        </w:rPr>
        <w:t>инвалидов, родителей, женщин</w:t>
      </w:r>
      <w:r w:rsidR="00C276EF">
        <w:rPr>
          <w:rFonts w:ascii="Times New Roman" w:hAnsi="Times New Roman" w:cs="Times New Roman"/>
          <w:sz w:val="28"/>
          <w:szCs w:val="28"/>
        </w:rPr>
        <w:t>.</w:t>
      </w:r>
    </w:p>
    <w:p w:rsidR="002D6C92" w:rsidRPr="00CC5D0E" w:rsidRDefault="002D6C92" w:rsidP="00CC5D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lastRenderedPageBreak/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</w:t>
      </w:r>
      <w:proofErr w:type="gramStart"/>
      <w:r w:rsidRPr="00CC5D0E">
        <w:rPr>
          <w:rFonts w:ascii="Times New Roman" w:hAnsi="Times New Roman" w:cs="Times New Roman"/>
          <w:sz w:val="28"/>
          <w:szCs w:val="28"/>
        </w:rPr>
        <w:t xml:space="preserve">» </w:t>
      </w:r>
      <w:r w:rsidR="00CC5D0E" w:rsidRPr="00CC5D0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F504A" w:rsidRPr="00CC5D0E" w:rsidRDefault="006F504A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C5D0E">
        <w:rPr>
          <w:rFonts w:ascii="Times New Roman" w:hAnsi="Times New Roman" w:cs="Times New Roman"/>
          <w:sz w:val="28"/>
          <w:szCs w:val="28"/>
          <w:u w:val="single"/>
        </w:rPr>
        <w:t xml:space="preserve">Требования, предъявляемые к </w:t>
      </w:r>
      <w:r w:rsidR="00E0434A" w:rsidRPr="00CC5D0E">
        <w:rPr>
          <w:rFonts w:ascii="Times New Roman" w:hAnsi="Times New Roman" w:cs="Times New Roman"/>
          <w:sz w:val="28"/>
          <w:szCs w:val="28"/>
          <w:u w:val="single"/>
        </w:rPr>
        <w:t>участникам отбора</w:t>
      </w:r>
      <w:r w:rsidRPr="00CC5D0E">
        <w:rPr>
          <w:rFonts w:ascii="Times New Roman" w:hAnsi="Times New Roman" w:cs="Times New Roman"/>
          <w:sz w:val="28"/>
          <w:szCs w:val="28"/>
          <w:u w:val="single"/>
        </w:rPr>
        <w:t>, которым необходимо соответствовать на дату представления предложения в центр занятости населения:</w:t>
      </w:r>
    </w:p>
    <w:p w:rsidR="00AB40E2" w:rsidRPr="00CC5D0E" w:rsidRDefault="00AB40E2" w:rsidP="00CC5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CC5D0E" w:rsidRDefault="00AB40E2" w:rsidP="00CC5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CC5D0E" w:rsidRDefault="00AB40E2" w:rsidP="00CC5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CC5D0E" w:rsidRDefault="00AB40E2" w:rsidP="00CC5D0E">
      <w:pPr>
        <w:pStyle w:val="ConsPlusNormal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Pr="00CC5D0E" w:rsidRDefault="00AB40E2" w:rsidP="00CC5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</w:t>
      </w:r>
      <w:r w:rsidR="00CC5D0E" w:rsidRPr="00CC5D0E">
        <w:rPr>
          <w:rFonts w:ascii="Times New Roman" w:hAnsi="Times New Roman" w:cs="Times New Roman"/>
          <w:sz w:val="28"/>
          <w:szCs w:val="28"/>
        </w:rPr>
        <w:t>:</w:t>
      </w:r>
    </w:p>
    <w:p w:rsidR="00F90BF4" w:rsidRPr="00CC5D0E" w:rsidRDefault="00F90BF4" w:rsidP="00CC5D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CC5D0E" w:rsidRDefault="00F90BF4" w:rsidP="00CC5D0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P5043"/>
      <w:bookmarkEnd w:id="0"/>
      <w:r w:rsidRPr="00CC5D0E">
        <w:rPr>
          <w:rFonts w:ascii="Times New Roman" w:hAnsi="Times New Roman" w:cs="Times New Roman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 w:rsidRPr="00CC5D0E">
        <w:rPr>
          <w:rFonts w:ascii="Times New Roman" w:hAnsi="Times New Roman" w:cs="Times New Roman"/>
          <w:sz w:val="28"/>
          <w:szCs w:val="28"/>
        </w:rPr>
        <w:t>за ребенком в возрасте до 3 лет;</w:t>
      </w:r>
    </w:p>
    <w:p w:rsidR="00AB40E2" w:rsidRPr="00CC5D0E" w:rsidRDefault="00AB40E2" w:rsidP="00CC5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</w:t>
      </w:r>
      <w:r w:rsidRPr="00CC5D0E">
        <w:rPr>
          <w:rFonts w:ascii="Times New Roman" w:hAnsi="Times New Roman" w:cs="Times New Roman"/>
          <w:sz w:val="28"/>
          <w:szCs w:val="28"/>
        </w:rPr>
        <w:lastRenderedPageBreak/>
        <w:t>превышает 50% (для юридических лиц);</w:t>
      </w:r>
    </w:p>
    <w:p w:rsidR="00AB40E2" w:rsidRPr="00CC5D0E" w:rsidRDefault="00AB40E2" w:rsidP="00CC5D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r w:rsidRPr="00CC5D0E">
        <w:rPr>
          <w:rFonts w:ascii="Times New Roman" w:hAnsi="Times New Roman" w:cs="Times New Roman"/>
          <w:sz w:val="28"/>
          <w:szCs w:val="28"/>
        </w:rPr>
        <w:t xml:space="preserve"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</w:t>
      </w:r>
      <w:proofErr w:type="gramStart"/>
      <w:r w:rsidRPr="00CC5D0E">
        <w:rPr>
          <w:rFonts w:ascii="Times New Roman" w:hAnsi="Times New Roman" w:cs="Times New Roman"/>
          <w:sz w:val="28"/>
          <w:szCs w:val="28"/>
        </w:rPr>
        <w:t>органа,  или</w:t>
      </w:r>
      <w:proofErr w:type="gramEnd"/>
      <w:r w:rsidRPr="00CC5D0E">
        <w:rPr>
          <w:rFonts w:ascii="Times New Roman" w:hAnsi="Times New Roman" w:cs="Times New Roman"/>
          <w:sz w:val="28"/>
          <w:szCs w:val="28"/>
        </w:rPr>
        <w:t xml:space="preserve"> главном бухгалтере работодателя.</w:t>
      </w:r>
    </w:p>
    <w:p w:rsidR="00E3764E" w:rsidRPr="00CC5D0E" w:rsidRDefault="00E3764E" w:rsidP="00CC5D0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CC5D0E">
        <w:rPr>
          <w:rFonts w:ascii="Times New Roman" w:hAnsi="Times New Roman" w:cs="Times New Roman"/>
          <w:sz w:val="28"/>
          <w:szCs w:val="28"/>
        </w:rPr>
        <w:t>подтверждения</w:t>
      </w:r>
      <w:r w:rsidRPr="00CC5D0E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7B293D" w:rsidRPr="00CC5D0E" w:rsidRDefault="007B293D" w:rsidP="00CC5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</w:t>
      </w:r>
      <w:proofErr w:type="gramStart"/>
      <w:r w:rsidRPr="00CC5D0E">
        <w:rPr>
          <w:rFonts w:ascii="Times New Roman" w:hAnsi="Times New Roman" w:cs="Times New Roman"/>
          <w:sz w:val="28"/>
          <w:szCs w:val="28"/>
        </w:rPr>
        <w:t>неурегулированной)  задолженности</w:t>
      </w:r>
      <w:proofErr w:type="gramEnd"/>
      <w:r w:rsidRPr="00CC5D0E">
        <w:rPr>
          <w:rFonts w:ascii="Times New Roman" w:hAnsi="Times New Roman" w:cs="Times New Roman"/>
          <w:sz w:val="28"/>
          <w:szCs w:val="28"/>
        </w:rPr>
        <w:t xml:space="preserve">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CC5D0E" w:rsidRDefault="00E3764E" w:rsidP="00CC5D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выписк</w:t>
      </w:r>
      <w:r w:rsidR="00732307" w:rsidRPr="00CC5D0E">
        <w:rPr>
          <w:rFonts w:ascii="Times New Roman" w:hAnsi="Times New Roman" w:cs="Times New Roman"/>
          <w:sz w:val="28"/>
          <w:szCs w:val="28"/>
        </w:rPr>
        <w:t>у</w:t>
      </w:r>
      <w:r w:rsidRPr="00CC5D0E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CC5D0E">
        <w:rPr>
          <w:rFonts w:ascii="Times New Roman" w:hAnsi="Times New Roman" w:cs="Times New Roman"/>
          <w:sz w:val="28"/>
          <w:szCs w:val="28"/>
        </w:rPr>
        <w:t>представление документа не является обязательным</w:t>
      </w:r>
      <w:r w:rsidRPr="00CC5D0E">
        <w:rPr>
          <w:rFonts w:ascii="Times New Roman" w:hAnsi="Times New Roman" w:cs="Times New Roman"/>
          <w:sz w:val="28"/>
          <w:szCs w:val="28"/>
        </w:rPr>
        <w:t>;</w:t>
      </w:r>
    </w:p>
    <w:p w:rsidR="00732307" w:rsidRPr="00CC5D0E" w:rsidRDefault="00E3764E" w:rsidP="00CC5D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выписк</w:t>
      </w:r>
      <w:r w:rsidR="00732307" w:rsidRPr="00CC5D0E">
        <w:rPr>
          <w:rFonts w:ascii="Times New Roman" w:hAnsi="Times New Roman" w:cs="Times New Roman"/>
          <w:sz w:val="28"/>
          <w:szCs w:val="28"/>
        </w:rPr>
        <w:t>у</w:t>
      </w:r>
      <w:r w:rsidRPr="00CC5D0E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CC5D0E">
        <w:rPr>
          <w:rFonts w:ascii="Times New Roman" w:hAnsi="Times New Roman" w:cs="Times New Roman"/>
          <w:sz w:val="28"/>
          <w:szCs w:val="28"/>
        </w:rPr>
        <w:t>представление документа не является обязательным;</w:t>
      </w:r>
    </w:p>
    <w:p w:rsidR="00732307" w:rsidRPr="00CC5D0E" w:rsidRDefault="00732307" w:rsidP="00CC5D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сведения</w:t>
      </w:r>
      <w:r w:rsidR="00E3764E" w:rsidRPr="00CC5D0E">
        <w:rPr>
          <w:rFonts w:ascii="Times New Roman" w:hAnsi="Times New Roman" w:cs="Times New Roman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CC5D0E">
        <w:rPr>
          <w:rFonts w:ascii="Times New Roman" w:hAnsi="Times New Roman" w:cs="Times New Roman"/>
          <w:sz w:val="28"/>
          <w:szCs w:val="28"/>
        </w:rPr>
        <w:t>представление документа не является обязательным;</w:t>
      </w:r>
    </w:p>
    <w:p w:rsidR="007B293D" w:rsidRPr="00CC5D0E" w:rsidRDefault="007B293D" w:rsidP="00CC5D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CC5D0E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 взносов, пеней, штрафов, процентов</w:t>
      </w:r>
      <w:r w:rsidRPr="00CC5D0E">
        <w:rPr>
          <w:rFonts w:ascii="Times New Roman" w:hAnsi="Times New Roman" w:cs="Times New Roman"/>
          <w:sz w:val="28"/>
          <w:szCs w:val="28"/>
        </w:rPr>
        <w:t>).</w:t>
      </w:r>
      <w:bookmarkStart w:id="2" w:name="Par5955"/>
      <w:bookmarkEnd w:id="2"/>
    </w:p>
    <w:p w:rsidR="00420476" w:rsidRPr="00CC5D0E" w:rsidRDefault="00E83A65" w:rsidP="00CC5D0E">
      <w:pPr>
        <w:pStyle w:val="ConsPlusNormal"/>
        <w:ind w:firstLine="709"/>
        <w:rPr>
          <w:rFonts w:ascii="Times New Roman" w:hAnsi="Times New Roman"/>
          <w:sz w:val="28"/>
          <w:szCs w:val="28"/>
          <w:u w:val="single"/>
        </w:rPr>
      </w:pPr>
      <w:r w:rsidRPr="00CC5D0E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CC5D0E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CC5D0E" w:rsidRDefault="005A4669" w:rsidP="00CC5D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CC5D0E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B84E36" w:rsidRPr="00CC5D0E">
        <w:rPr>
          <w:sz w:val="28"/>
          <w:szCs w:val="28"/>
        </w:rPr>
        <w:t xml:space="preserve"> </w:t>
      </w:r>
      <w:r w:rsidRPr="00CC5D0E">
        <w:rPr>
          <w:rFonts w:ascii="Times New Roman" w:hAnsi="Times New Roman" w:cs="Times New Roman"/>
          <w:sz w:val="28"/>
          <w:szCs w:val="28"/>
        </w:rPr>
        <w:t>предложение, включающее в себя следующие документы:</w:t>
      </w:r>
    </w:p>
    <w:p w:rsidR="004D6A65" w:rsidRPr="00CC5D0E" w:rsidRDefault="005A4669" w:rsidP="00CC5D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</w:t>
      </w:r>
      <w:r w:rsidR="004D6A65" w:rsidRPr="00CC5D0E">
        <w:rPr>
          <w:rFonts w:ascii="Times New Roman" w:hAnsi="Times New Roman" w:cs="Times New Roman"/>
          <w:sz w:val="28"/>
          <w:szCs w:val="28"/>
        </w:rPr>
        <w:t xml:space="preserve">подтверждает </w:t>
      </w:r>
      <w:r w:rsidR="00236398" w:rsidRPr="00CC5D0E">
        <w:rPr>
          <w:rFonts w:ascii="Times New Roman" w:hAnsi="Times New Roman" w:cs="Times New Roman"/>
          <w:sz w:val="28"/>
          <w:szCs w:val="28"/>
        </w:rPr>
        <w:t xml:space="preserve">свое </w:t>
      </w:r>
      <w:r w:rsidR="004D6A65" w:rsidRPr="00CC5D0E">
        <w:rPr>
          <w:rFonts w:ascii="Times New Roman" w:hAnsi="Times New Roman" w:cs="Times New Roman"/>
          <w:sz w:val="28"/>
          <w:szCs w:val="28"/>
        </w:rPr>
        <w:t>соответ</w:t>
      </w:r>
      <w:r w:rsidR="00236398" w:rsidRPr="00CC5D0E">
        <w:rPr>
          <w:rFonts w:ascii="Times New Roman" w:hAnsi="Times New Roman" w:cs="Times New Roman"/>
          <w:sz w:val="28"/>
          <w:szCs w:val="28"/>
        </w:rPr>
        <w:t>ствие установленным требованиям и</w:t>
      </w:r>
      <w:r w:rsidR="004D6A65" w:rsidRPr="00CC5D0E">
        <w:rPr>
          <w:rFonts w:ascii="Times New Roman" w:hAnsi="Times New Roman" w:cs="Times New Roman"/>
          <w:sz w:val="28"/>
          <w:szCs w:val="28"/>
        </w:rPr>
        <w:t xml:space="preserve"> дает согласие на проверку центром </w:t>
      </w:r>
      <w:r w:rsidR="004D6A65" w:rsidRPr="00CC5D0E">
        <w:rPr>
          <w:rFonts w:ascii="Times New Roman" w:hAnsi="Times New Roman" w:cs="Times New Roman"/>
          <w:sz w:val="28"/>
          <w:szCs w:val="28"/>
        </w:rPr>
        <w:lastRenderedPageBreak/>
        <w:t>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</w:p>
    <w:p w:rsidR="004D6A65" w:rsidRPr="00CC5D0E" w:rsidRDefault="004D6A65" w:rsidP="00CC5D0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CC5D0E" w:rsidRDefault="00236398" w:rsidP="00CC5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</w:t>
      </w:r>
      <w:proofErr w:type="gramStart"/>
      <w:r w:rsidRPr="00CC5D0E">
        <w:rPr>
          <w:rFonts w:ascii="Times New Roman" w:hAnsi="Times New Roman" w:cs="Times New Roman"/>
          <w:sz w:val="28"/>
          <w:szCs w:val="28"/>
        </w:rPr>
        <w:t>неурегулированной)  задолженности</w:t>
      </w:r>
      <w:proofErr w:type="gramEnd"/>
      <w:r w:rsidRPr="00CC5D0E">
        <w:rPr>
          <w:rFonts w:ascii="Times New Roman" w:hAnsi="Times New Roman" w:cs="Times New Roman"/>
          <w:sz w:val="28"/>
          <w:szCs w:val="28"/>
        </w:rPr>
        <w:t xml:space="preserve">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905625" w:rsidRPr="00CC5D0E" w:rsidRDefault="00905625" w:rsidP="00CC5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CC5D0E" w:rsidRDefault="005A4669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CC5D0E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CC5D0E" w:rsidRDefault="00221424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Pr="00CC5D0E">
        <w:rPr>
          <w:sz w:val="28"/>
          <w:szCs w:val="28"/>
        </w:rPr>
        <w:t xml:space="preserve"> </w:t>
      </w:r>
      <w:r w:rsidRPr="00CC5D0E">
        <w:rPr>
          <w:rFonts w:ascii="Times New Roman" w:hAnsi="Times New Roman" w:cs="Times New Roman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CC5D0E" w:rsidRDefault="00866C9C" w:rsidP="00CC5D0E">
      <w:pPr>
        <w:pStyle w:val="ConsPlusNormal"/>
        <w:ind w:firstLine="708"/>
        <w:rPr>
          <w:rFonts w:ascii="Times New Roman" w:hAnsi="Times New Roman"/>
          <w:sz w:val="28"/>
          <w:szCs w:val="28"/>
          <w:u w:val="single"/>
        </w:rPr>
      </w:pPr>
      <w:r w:rsidRPr="00CC5D0E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CC5D0E" w:rsidRDefault="00FD6CF4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Участник отбора</w:t>
      </w:r>
      <w:r w:rsidR="00131E58" w:rsidRPr="00CC5D0E">
        <w:rPr>
          <w:rFonts w:ascii="Times New Roman" w:hAnsi="Times New Roman" w:cs="Times New Roman"/>
          <w:sz w:val="28"/>
          <w:szCs w:val="28"/>
        </w:rPr>
        <w:t xml:space="preserve"> может подать 1 предложение с целью </w:t>
      </w:r>
      <w:r w:rsidRPr="00CC5D0E">
        <w:rPr>
          <w:rFonts w:ascii="Times New Roman" w:hAnsi="Times New Roman" w:cs="Times New Roman"/>
          <w:sz w:val="28"/>
          <w:szCs w:val="28"/>
        </w:rPr>
        <w:t xml:space="preserve">его </w:t>
      </w:r>
      <w:r w:rsidR="00131E58" w:rsidRPr="00CC5D0E">
        <w:rPr>
          <w:rFonts w:ascii="Times New Roman" w:hAnsi="Times New Roman" w:cs="Times New Roman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CC5D0E" w:rsidRDefault="00131E58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В течение 2 рабочих дней после окончания проверки </w:t>
      </w:r>
      <w:proofErr w:type="gramStart"/>
      <w:r w:rsidR="00FD6CF4" w:rsidRPr="00CC5D0E">
        <w:rPr>
          <w:rFonts w:ascii="Times New Roman" w:hAnsi="Times New Roman" w:cs="Times New Roman"/>
          <w:sz w:val="28"/>
          <w:szCs w:val="28"/>
        </w:rPr>
        <w:t>участника  отбора</w:t>
      </w:r>
      <w:proofErr w:type="gramEnd"/>
      <w:r w:rsidRPr="00CC5D0E">
        <w:rPr>
          <w:rFonts w:ascii="Times New Roman" w:hAnsi="Times New Roman" w:cs="Times New Roman"/>
          <w:sz w:val="28"/>
          <w:szCs w:val="28"/>
        </w:rPr>
        <w:t xml:space="preserve"> на </w:t>
      </w:r>
      <w:r w:rsidR="00FD6CF4" w:rsidRPr="00CC5D0E">
        <w:rPr>
          <w:rFonts w:ascii="Times New Roman" w:hAnsi="Times New Roman" w:cs="Times New Roman"/>
          <w:sz w:val="28"/>
          <w:szCs w:val="28"/>
        </w:rPr>
        <w:t xml:space="preserve">его </w:t>
      </w:r>
      <w:r w:rsidRPr="00CC5D0E">
        <w:rPr>
          <w:rFonts w:ascii="Times New Roman" w:hAnsi="Times New Roman" w:cs="Times New Roman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CC5D0E" w:rsidRDefault="00131E58" w:rsidP="00CC5D0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C5D0E">
        <w:rPr>
          <w:rFonts w:ascii="Times New Roman" w:hAnsi="Times New Roman" w:cs="Times New Roman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CC5D0E" w:rsidRDefault="00131E58" w:rsidP="00CC5D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недостоверность представленной </w:t>
      </w:r>
      <w:r w:rsidR="007F4B12" w:rsidRPr="00CC5D0E">
        <w:rPr>
          <w:rFonts w:ascii="Times New Roman" w:hAnsi="Times New Roman" w:cs="Times New Roman"/>
          <w:sz w:val="28"/>
          <w:szCs w:val="28"/>
        </w:rPr>
        <w:t>участником отбора</w:t>
      </w:r>
      <w:r w:rsidRPr="00CC5D0E">
        <w:rPr>
          <w:rFonts w:ascii="Times New Roman" w:hAnsi="Times New Roman" w:cs="Times New Roman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CC5D0E" w:rsidRDefault="00131E58" w:rsidP="00CC5D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несоответствие представленных </w:t>
      </w:r>
      <w:r w:rsidR="007F4B12" w:rsidRPr="00CC5D0E">
        <w:rPr>
          <w:rFonts w:ascii="Times New Roman" w:hAnsi="Times New Roman" w:cs="Times New Roman"/>
          <w:sz w:val="28"/>
          <w:szCs w:val="28"/>
        </w:rPr>
        <w:t>участником отбора</w:t>
      </w:r>
      <w:r w:rsidRPr="00CC5D0E">
        <w:rPr>
          <w:rFonts w:ascii="Times New Roman" w:hAnsi="Times New Roman" w:cs="Times New Roman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CC5D0E" w:rsidRDefault="00131E58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несоответствие </w:t>
      </w:r>
      <w:r w:rsidR="007F4B12" w:rsidRPr="00CC5D0E">
        <w:rPr>
          <w:rFonts w:ascii="Times New Roman" w:hAnsi="Times New Roman" w:cs="Times New Roman"/>
          <w:sz w:val="28"/>
          <w:szCs w:val="28"/>
        </w:rPr>
        <w:t>участника отбора</w:t>
      </w:r>
      <w:r w:rsidRPr="00CC5D0E">
        <w:rPr>
          <w:rFonts w:ascii="Times New Roman" w:hAnsi="Times New Roman" w:cs="Times New Roman"/>
          <w:sz w:val="28"/>
          <w:szCs w:val="28"/>
        </w:rPr>
        <w:t xml:space="preserve"> установленным требованиям;</w:t>
      </w:r>
    </w:p>
    <w:p w:rsidR="00131E58" w:rsidRPr="00CC5D0E" w:rsidRDefault="00131E58" w:rsidP="00CC5D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CC5D0E" w:rsidRDefault="00131E58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подача </w:t>
      </w:r>
      <w:r w:rsidR="007F4B12" w:rsidRPr="00CC5D0E">
        <w:rPr>
          <w:rFonts w:ascii="Times New Roman" w:hAnsi="Times New Roman" w:cs="Times New Roman"/>
          <w:sz w:val="28"/>
          <w:szCs w:val="28"/>
        </w:rPr>
        <w:t>участником отбора</w:t>
      </w:r>
      <w:r w:rsidRPr="00CC5D0E">
        <w:rPr>
          <w:rFonts w:ascii="Times New Roman" w:hAnsi="Times New Roman" w:cs="Times New Roman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Pr="00CC5D0E" w:rsidRDefault="00131E58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несоответствие </w:t>
      </w:r>
      <w:r w:rsidR="007F4B12" w:rsidRPr="00CC5D0E">
        <w:rPr>
          <w:rFonts w:ascii="Times New Roman" w:hAnsi="Times New Roman" w:cs="Times New Roman"/>
          <w:sz w:val="28"/>
          <w:szCs w:val="28"/>
        </w:rPr>
        <w:t>участника отбора</w:t>
      </w:r>
      <w:r w:rsidRPr="00CC5D0E">
        <w:rPr>
          <w:rFonts w:ascii="Times New Roman" w:hAnsi="Times New Roman" w:cs="Times New Roman"/>
          <w:sz w:val="28"/>
          <w:szCs w:val="28"/>
        </w:rPr>
        <w:t xml:space="preserve"> установленным нормативным правовым актам критериям и (или) категориям.</w:t>
      </w:r>
    </w:p>
    <w:p w:rsidR="00131E58" w:rsidRPr="00CC5D0E" w:rsidRDefault="00131E58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CC5D0E" w:rsidRDefault="00131E58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В случае соответствия </w:t>
      </w:r>
      <w:r w:rsidR="007F4B12" w:rsidRPr="00CC5D0E">
        <w:rPr>
          <w:rFonts w:ascii="Times New Roman" w:hAnsi="Times New Roman" w:cs="Times New Roman"/>
          <w:sz w:val="28"/>
          <w:szCs w:val="28"/>
        </w:rPr>
        <w:t>участника отбора</w:t>
      </w:r>
      <w:r w:rsidRPr="00CC5D0E">
        <w:rPr>
          <w:rFonts w:ascii="Times New Roman" w:hAnsi="Times New Roman" w:cs="Times New Roman"/>
          <w:sz w:val="28"/>
          <w:szCs w:val="28"/>
        </w:rPr>
        <w:t xml:space="preserve"> и представленных им документов требованиям нормативного правового </w:t>
      </w:r>
      <w:proofErr w:type="gramStart"/>
      <w:r w:rsidRPr="00CC5D0E">
        <w:rPr>
          <w:rFonts w:ascii="Times New Roman" w:hAnsi="Times New Roman" w:cs="Times New Roman"/>
          <w:sz w:val="28"/>
          <w:szCs w:val="28"/>
        </w:rPr>
        <w:t>акта  центр</w:t>
      </w:r>
      <w:proofErr w:type="gramEnd"/>
      <w:r w:rsidRPr="00CC5D0E">
        <w:rPr>
          <w:rFonts w:ascii="Times New Roman" w:hAnsi="Times New Roman" w:cs="Times New Roman"/>
          <w:sz w:val="28"/>
          <w:szCs w:val="28"/>
        </w:rPr>
        <w:t xml:space="preserve"> занятости населения принимает решение о предоставлении субсидии.</w:t>
      </w:r>
    </w:p>
    <w:p w:rsidR="00131E58" w:rsidRPr="00CC5D0E" w:rsidRDefault="00131E58" w:rsidP="00CC5D0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CC5D0E">
        <w:rPr>
          <w:rFonts w:ascii="Times New Roman" w:hAnsi="Times New Roman"/>
          <w:sz w:val="28"/>
          <w:szCs w:val="28"/>
          <w:u w:val="single"/>
        </w:rPr>
        <w:t xml:space="preserve">Порядок предоставления </w:t>
      </w:r>
      <w:r w:rsidR="007F4B12" w:rsidRPr="00CC5D0E">
        <w:rPr>
          <w:rFonts w:ascii="Times New Roman" w:hAnsi="Times New Roman" w:cs="Times New Roman"/>
          <w:sz w:val="28"/>
          <w:szCs w:val="28"/>
          <w:u w:val="single"/>
        </w:rPr>
        <w:t>участникам отбора</w:t>
      </w:r>
      <w:r w:rsidRPr="00CC5D0E">
        <w:rPr>
          <w:rFonts w:ascii="Times New Roman" w:hAnsi="Times New Roman"/>
          <w:sz w:val="28"/>
          <w:szCs w:val="28"/>
          <w:u w:val="single"/>
        </w:rPr>
        <w:t xml:space="preserve"> разъяснений </w:t>
      </w:r>
      <w:r w:rsidR="007F4B12" w:rsidRPr="00CC5D0E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CC5D0E">
        <w:rPr>
          <w:rFonts w:ascii="Times New Roman" w:hAnsi="Times New Roman"/>
          <w:sz w:val="28"/>
          <w:szCs w:val="28"/>
          <w:u w:val="single"/>
        </w:rPr>
        <w:t>объявления об отборе, даты начала и окончания срока такого предоставления</w:t>
      </w:r>
      <w:r w:rsidR="007F4B12" w:rsidRPr="00CC5D0E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Pr="00CC5D0E" w:rsidRDefault="00131E58" w:rsidP="00CC5D0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D0E">
        <w:rPr>
          <w:rFonts w:ascii="Times New Roman" w:eastAsia="Times New Roman" w:hAnsi="Times New Roman" w:cs="Times New Roman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CC5D0E">
        <w:rPr>
          <w:rFonts w:ascii="Times New Roman" w:eastAsia="Times New Roman" w:hAnsi="Times New Roman" w:cs="Times New Roman"/>
          <w:sz w:val="28"/>
          <w:szCs w:val="28"/>
        </w:rPr>
        <w:t>посредством телефонной связи</w:t>
      </w:r>
      <w:r w:rsidRPr="00CC5D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97AD6" w:rsidRPr="00CC5D0E" w:rsidRDefault="00197AD6" w:rsidP="00CC5D0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D0E">
        <w:rPr>
          <w:rFonts w:ascii="Times New Roman" w:eastAsia="Times New Roman" w:hAnsi="Times New Roman" w:cs="Times New Roman"/>
          <w:sz w:val="28"/>
          <w:szCs w:val="28"/>
        </w:rPr>
        <w:t>Срок представления разъяснения объявления об отборе:</w:t>
      </w:r>
    </w:p>
    <w:p w:rsidR="00197AD6" w:rsidRPr="00CC5D0E" w:rsidRDefault="00152803" w:rsidP="00CC5D0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D0E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7327B1">
        <w:rPr>
          <w:rFonts w:ascii="Times New Roman" w:eastAsia="Times New Roman" w:hAnsi="Times New Roman" w:cs="Times New Roman"/>
          <w:sz w:val="28"/>
          <w:szCs w:val="28"/>
        </w:rPr>
        <w:t>08</w:t>
      </w:r>
      <w:r w:rsidR="00CC5D0E" w:rsidRPr="00CC5D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27B1">
        <w:rPr>
          <w:rFonts w:ascii="Times New Roman" w:eastAsia="Times New Roman" w:hAnsi="Times New Roman" w:cs="Times New Roman"/>
          <w:sz w:val="28"/>
          <w:szCs w:val="28"/>
        </w:rPr>
        <w:t>апреля</w:t>
      </w:r>
      <w:r w:rsidR="00CC5D0E" w:rsidRPr="00CC5D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5D0E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CC5D0E" w:rsidRPr="00CC5D0E">
        <w:rPr>
          <w:rFonts w:ascii="Times New Roman" w:eastAsia="Times New Roman" w:hAnsi="Times New Roman" w:cs="Times New Roman"/>
          <w:sz w:val="28"/>
          <w:szCs w:val="28"/>
        </w:rPr>
        <w:t>2</w:t>
      </w:r>
      <w:r w:rsidR="007327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C5D0E">
        <w:rPr>
          <w:rFonts w:ascii="Times New Roman" w:eastAsia="Times New Roman" w:hAnsi="Times New Roman" w:cs="Times New Roman"/>
          <w:sz w:val="28"/>
          <w:szCs w:val="28"/>
        </w:rPr>
        <w:t>года  по</w:t>
      </w:r>
      <w:proofErr w:type="gramEnd"/>
      <w:r w:rsidRPr="00CC5D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27B1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CC5D0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327B1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="00CC5D0E" w:rsidRPr="00CC5D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5D0E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CC5D0E" w:rsidRPr="00CC5D0E">
        <w:rPr>
          <w:rFonts w:ascii="Times New Roman" w:eastAsia="Times New Roman" w:hAnsi="Times New Roman" w:cs="Times New Roman"/>
          <w:sz w:val="28"/>
          <w:szCs w:val="28"/>
        </w:rPr>
        <w:t>2</w:t>
      </w:r>
      <w:r w:rsidR="007327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5D0E">
        <w:rPr>
          <w:rFonts w:ascii="Times New Roman" w:eastAsia="Times New Roman" w:hAnsi="Times New Roman" w:cs="Times New Roman"/>
          <w:sz w:val="28"/>
          <w:szCs w:val="28"/>
        </w:rPr>
        <w:t>года (включительно)</w:t>
      </w:r>
    </w:p>
    <w:p w:rsidR="00CC5D0E" w:rsidRPr="00CC5D0E" w:rsidRDefault="00131E58" w:rsidP="00CC5D0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D0E">
        <w:rPr>
          <w:rFonts w:ascii="Times New Roman" w:eastAsia="Times New Roman" w:hAnsi="Times New Roman" w:cs="Times New Roman"/>
          <w:sz w:val="28"/>
          <w:szCs w:val="28"/>
        </w:rPr>
        <w:t>Контактный телефон для получения консультаций по вопросам разъяснений объявления об отборе</w:t>
      </w:r>
      <w:r w:rsidR="00CC5D0E" w:rsidRPr="00CC5D0E">
        <w:rPr>
          <w:rFonts w:ascii="Times New Roman" w:eastAsia="Times New Roman" w:hAnsi="Times New Roman" w:cs="Times New Roman"/>
          <w:sz w:val="28"/>
          <w:szCs w:val="28"/>
        </w:rPr>
        <w:t xml:space="preserve"> – 8 (3462) 524-747,  524-745, 524-740, 524-711</w:t>
      </w:r>
      <w:r w:rsidR="00C276EF">
        <w:rPr>
          <w:rFonts w:ascii="Times New Roman" w:eastAsia="Times New Roman" w:hAnsi="Times New Roman" w:cs="Times New Roman"/>
          <w:sz w:val="28"/>
          <w:szCs w:val="28"/>
        </w:rPr>
        <w:t>, 524-714</w:t>
      </w:r>
      <w:r w:rsidR="00CC5D0E" w:rsidRPr="00CC5D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096C" w:rsidRPr="00CC5D0E" w:rsidRDefault="00CE096C" w:rsidP="00CC5D0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CC5D0E">
        <w:rPr>
          <w:rFonts w:ascii="Times New Roman" w:hAnsi="Times New Roman"/>
          <w:sz w:val="28"/>
          <w:szCs w:val="28"/>
          <w:u w:val="single"/>
        </w:rPr>
        <w:t xml:space="preserve">Срок, в течение которого </w:t>
      </w:r>
      <w:r w:rsidR="00844597" w:rsidRPr="00CC5D0E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 w:rsidRPr="00CC5D0E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C5D0E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 w:rsidRPr="00CC5D0E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4512B6" w:rsidRPr="00CC5D0E" w:rsidRDefault="00CE096C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Подписанный проект Соглашения </w:t>
      </w:r>
      <w:r w:rsidR="00124E3C" w:rsidRPr="00CC5D0E">
        <w:rPr>
          <w:rFonts w:ascii="Times New Roman" w:hAnsi="Times New Roman" w:cs="Times New Roman"/>
          <w:sz w:val="28"/>
          <w:szCs w:val="28"/>
        </w:rPr>
        <w:t xml:space="preserve">победитель отбора  </w:t>
      </w:r>
      <w:r w:rsidRPr="00CC5D0E">
        <w:rPr>
          <w:rFonts w:ascii="Times New Roman" w:hAnsi="Times New Roman" w:cs="Times New Roman"/>
          <w:sz w:val="28"/>
          <w:szCs w:val="28"/>
        </w:rPr>
        <w:t xml:space="preserve"> направляет в центр занятости населения не позднее 5 рабочих дней со дня </w:t>
      </w:r>
      <w:r w:rsidR="004512B6" w:rsidRPr="00CC5D0E">
        <w:rPr>
          <w:rFonts w:ascii="Times New Roman" w:hAnsi="Times New Roman" w:cs="Times New Roman"/>
          <w:sz w:val="28"/>
          <w:szCs w:val="28"/>
        </w:rPr>
        <w:t xml:space="preserve">его </w:t>
      </w:r>
      <w:r w:rsidRPr="00CC5D0E">
        <w:rPr>
          <w:rFonts w:ascii="Times New Roman" w:hAnsi="Times New Roman" w:cs="Times New Roman"/>
          <w:sz w:val="28"/>
          <w:szCs w:val="28"/>
        </w:rPr>
        <w:t xml:space="preserve">получения (в случае почтового отправления днем получения считается дата, указанная на штампе почтового отделения по месту нахождения </w:t>
      </w:r>
      <w:r w:rsidR="00124E3C" w:rsidRPr="00CC5D0E">
        <w:rPr>
          <w:rFonts w:ascii="Times New Roman" w:hAnsi="Times New Roman" w:cs="Times New Roman"/>
          <w:sz w:val="28"/>
          <w:szCs w:val="28"/>
        </w:rPr>
        <w:t>победителя</w:t>
      </w:r>
      <w:r w:rsidRPr="00CC5D0E">
        <w:rPr>
          <w:rFonts w:ascii="Times New Roman" w:hAnsi="Times New Roman" w:cs="Times New Roman"/>
          <w:sz w:val="28"/>
          <w:szCs w:val="28"/>
        </w:rPr>
        <w:t>).</w:t>
      </w:r>
    </w:p>
    <w:p w:rsidR="00154A34" w:rsidRPr="00CC5D0E" w:rsidRDefault="00154A34" w:rsidP="00CC5D0E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CC5D0E">
        <w:rPr>
          <w:rFonts w:ascii="Times New Roman" w:hAnsi="Times New Roman"/>
          <w:sz w:val="28"/>
          <w:szCs w:val="28"/>
          <w:u w:val="single"/>
        </w:rPr>
        <w:t xml:space="preserve">Условия признания </w:t>
      </w:r>
      <w:r w:rsidR="004512B6" w:rsidRPr="00CC5D0E">
        <w:rPr>
          <w:rFonts w:ascii="Times New Roman" w:hAnsi="Times New Roman"/>
          <w:sz w:val="28"/>
          <w:szCs w:val="28"/>
          <w:u w:val="single"/>
        </w:rPr>
        <w:t xml:space="preserve">победителя </w:t>
      </w:r>
      <w:proofErr w:type="gramStart"/>
      <w:r w:rsidR="004512B6" w:rsidRPr="00CC5D0E">
        <w:rPr>
          <w:rFonts w:ascii="Times New Roman" w:hAnsi="Times New Roman"/>
          <w:sz w:val="28"/>
          <w:szCs w:val="28"/>
          <w:u w:val="single"/>
        </w:rPr>
        <w:t xml:space="preserve">отбора  </w:t>
      </w:r>
      <w:r w:rsidRPr="00CC5D0E">
        <w:rPr>
          <w:rFonts w:ascii="Times New Roman" w:hAnsi="Times New Roman"/>
          <w:sz w:val="28"/>
          <w:szCs w:val="28"/>
          <w:u w:val="single"/>
        </w:rPr>
        <w:t>уклонившимся</w:t>
      </w:r>
      <w:proofErr w:type="gramEnd"/>
      <w:r w:rsidRPr="00CC5D0E"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CC5D0E" w:rsidRDefault="004512B6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Победитель отбора </w:t>
      </w:r>
      <w:r w:rsidR="00154A34" w:rsidRPr="00CC5D0E">
        <w:rPr>
          <w:rFonts w:ascii="Times New Roman" w:hAnsi="Times New Roman" w:cs="Times New Roman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CC5D0E" w:rsidRDefault="00154A34" w:rsidP="00CC5D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C5D0E">
        <w:rPr>
          <w:rFonts w:ascii="Times New Roman" w:hAnsi="Times New Roman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 w:rsidRPr="00CC5D0E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CC5D0E" w:rsidRDefault="00154A34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Центр занятости населения в течение 3 </w:t>
      </w:r>
      <w:r w:rsidRPr="00CC5D0E">
        <w:rPr>
          <w:rFonts w:ascii="Times New Roman" w:hAnsi="Times New Roman" w:cs="Times New Roman"/>
          <w:sz w:val="28"/>
        </w:rPr>
        <w:t>рабочих</w:t>
      </w:r>
      <w:r w:rsidRPr="00CC5D0E">
        <w:rPr>
          <w:rFonts w:ascii="Times New Roman" w:hAnsi="Times New Roman" w:cs="Times New Roman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CC5D0E" w:rsidRDefault="00154A34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дата, время и место рассмотрения и оценки предложений;</w:t>
      </w:r>
    </w:p>
    <w:p w:rsidR="00154A34" w:rsidRPr="00CC5D0E" w:rsidRDefault="00154A34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CC5D0E" w:rsidRDefault="00154A34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98425E" w:rsidRPr="007327B1" w:rsidRDefault="00154A34" w:rsidP="0073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8425E" w:rsidRPr="007327B1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  <w:r w:rsidRPr="00CC5D0E">
        <w:rPr>
          <w:rFonts w:ascii="Times New Roman" w:hAnsi="Times New Roman" w:cs="Times New Roman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  <w:bookmarkStart w:id="3" w:name="_GoBack"/>
      <w:bookmarkEnd w:id="3"/>
    </w:p>
    <w:p w:rsidR="005D5813" w:rsidRPr="00CC5D0E" w:rsidRDefault="005D5813" w:rsidP="007327B1">
      <w:pPr>
        <w:pStyle w:val="ConsPlusNormal"/>
        <w:ind w:firstLine="0"/>
        <w:outlineLvl w:val="2"/>
        <w:rPr>
          <w:rFonts w:ascii="Times New Roman" w:hAnsi="Times New Roman" w:cs="Times New Roman"/>
          <w:sz w:val="28"/>
          <w:szCs w:val="28"/>
        </w:rPr>
      </w:pPr>
    </w:p>
    <w:sectPr w:rsidR="005D5813" w:rsidRPr="00CC5D0E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0C0"/>
    <w:rsid w:val="00002A8D"/>
    <w:rsid w:val="000368C4"/>
    <w:rsid w:val="000603E2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97AD6"/>
    <w:rsid w:val="001D1EB0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4280A"/>
    <w:rsid w:val="00371614"/>
    <w:rsid w:val="003A6ED4"/>
    <w:rsid w:val="003C0CB3"/>
    <w:rsid w:val="003D72A8"/>
    <w:rsid w:val="003F5C3F"/>
    <w:rsid w:val="00414DB2"/>
    <w:rsid w:val="00420476"/>
    <w:rsid w:val="0043438A"/>
    <w:rsid w:val="00445324"/>
    <w:rsid w:val="004512B6"/>
    <w:rsid w:val="004524C2"/>
    <w:rsid w:val="004752D2"/>
    <w:rsid w:val="00495110"/>
    <w:rsid w:val="004A1584"/>
    <w:rsid w:val="004B083E"/>
    <w:rsid w:val="004D6A65"/>
    <w:rsid w:val="004E776B"/>
    <w:rsid w:val="005411E7"/>
    <w:rsid w:val="005A4669"/>
    <w:rsid w:val="005B7A69"/>
    <w:rsid w:val="005B7DB8"/>
    <w:rsid w:val="005C78E0"/>
    <w:rsid w:val="005D5813"/>
    <w:rsid w:val="005E1698"/>
    <w:rsid w:val="00603239"/>
    <w:rsid w:val="006F504A"/>
    <w:rsid w:val="00732307"/>
    <w:rsid w:val="007327B1"/>
    <w:rsid w:val="00765E12"/>
    <w:rsid w:val="007B28A3"/>
    <w:rsid w:val="007B293D"/>
    <w:rsid w:val="007F4B12"/>
    <w:rsid w:val="0081564A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66286"/>
    <w:rsid w:val="00976FFD"/>
    <w:rsid w:val="0098425E"/>
    <w:rsid w:val="00996B1F"/>
    <w:rsid w:val="009D3B8A"/>
    <w:rsid w:val="009F626D"/>
    <w:rsid w:val="00A012A2"/>
    <w:rsid w:val="00A11C0A"/>
    <w:rsid w:val="00A37FBE"/>
    <w:rsid w:val="00A9758C"/>
    <w:rsid w:val="00AB40E2"/>
    <w:rsid w:val="00AE705F"/>
    <w:rsid w:val="00B7746F"/>
    <w:rsid w:val="00B84E36"/>
    <w:rsid w:val="00B9777E"/>
    <w:rsid w:val="00BA5873"/>
    <w:rsid w:val="00BA6645"/>
    <w:rsid w:val="00BD057C"/>
    <w:rsid w:val="00C276EF"/>
    <w:rsid w:val="00C3727D"/>
    <w:rsid w:val="00CC3126"/>
    <w:rsid w:val="00CC5D0E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83A65"/>
    <w:rsid w:val="00E93CE0"/>
    <w:rsid w:val="00F12F25"/>
    <w:rsid w:val="00F32749"/>
    <w:rsid w:val="00F846E2"/>
    <w:rsid w:val="00F90BF4"/>
    <w:rsid w:val="00FA34FA"/>
    <w:rsid w:val="00FB73F6"/>
    <w:rsid w:val="00FD6476"/>
    <w:rsid w:val="00FD6CF4"/>
    <w:rsid w:val="00FE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5EF7D0-58C8-4249-A38C-BA510AE7D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3">
    <w:name w:val="Основной текст (3)_"/>
    <w:basedOn w:val="a0"/>
    <w:link w:val="31"/>
    <w:uiPriority w:val="99"/>
    <w:locked/>
    <w:rsid w:val="005E1698"/>
    <w:rPr>
      <w:rFonts w:ascii="Arial Narrow" w:hAnsi="Arial Narrow" w:cs="Arial Narrow"/>
      <w:b/>
      <w:bCs/>
      <w:sz w:val="15"/>
      <w:szCs w:val="15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5E1698"/>
    <w:pPr>
      <w:shd w:val="clear" w:color="auto" w:fill="FFFFFF"/>
      <w:spacing w:after="0" w:line="197" w:lineRule="exact"/>
      <w:jc w:val="both"/>
    </w:pPr>
    <w:rPr>
      <w:rFonts w:ascii="Arial Narrow" w:hAnsi="Arial Narrow" w:cs="Arial Narrow"/>
      <w:b/>
      <w:bCs/>
      <w:sz w:val="15"/>
      <w:szCs w:val="15"/>
    </w:rPr>
  </w:style>
  <w:style w:type="character" w:customStyle="1" w:styleId="30">
    <w:name w:val="Основной текст (3)"/>
    <w:basedOn w:val="3"/>
    <w:uiPriority w:val="99"/>
    <w:rsid w:val="005E1698"/>
    <w:rPr>
      <w:rFonts w:ascii="Arial Narrow" w:hAnsi="Arial Narrow" w:cs="Arial Narrow"/>
      <w:b/>
      <w:bCs/>
      <w:spacing w:val="0"/>
      <w:w w:val="100"/>
      <w:sz w:val="15"/>
      <w:szCs w:val="15"/>
      <w:shd w:val="clear" w:color="auto" w:fill="FFFFFF"/>
    </w:rPr>
  </w:style>
  <w:style w:type="paragraph" w:styleId="a5">
    <w:name w:val="List Paragraph"/>
    <w:basedOn w:val="a"/>
    <w:uiPriority w:val="34"/>
    <w:qFormat/>
    <w:rsid w:val="005E1698"/>
    <w:pPr>
      <w:spacing w:after="0" w:line="240" w:lineRule="auto"/>
      <w:ind w:left="720"/>
      <w:contextualSpacing/>
    </w:pPr>
    <w:rPr>
      <w:rFonts w:ascii="Times New Roman" w:eastAsia="Arial Unicode MS" w:hAnsi="Times New Roman" w:cs="Times New Roman"/>
      <w:sz w:val="24"/>
      <w:szCs w:val="24"/>
    </w:rPr>
  </w:style>
  <w:style w:type="character" w:customStyle="1" w:styleId="a6">
    <w:name w:val="Основной текст + Полужирный"/>
    <w:basedOn w:val="a0"/>
    <w:uiPriority w:val="99"/>
    <w:rsid w:val="005E1698"/>
    <w:rPr>
      <w:rFonts w:ascii="Arial Narrow" w:hAnsi="Arial Narrow" w:cs="Arial Narrow"/>
      <w:b/>
      <w:bCs/>
      <w:spacing w:val="0"/>
      <w:w w:val="100"/>
      <w:sz w:val="15"/>
      <w:szCs w:val="15"/>
      <w:shd w:val="clear" w:color="auto" w:fill="FFFFFF"/>
    </w:rPr>
  </w:style>
  <w:style w:type="character" w:styleId="a7">
    <w:name w:val="Hyperlink"/>
    <w:basedOn w:val="a0"/>
    <w:uiPriority w:val="99"/>
    <w:unhideWhenUsed/>
    <w:rsid w:val="00CC5D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zn@admhmao.ru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006D7-7389-463A-88D2-A63380B7D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2360</Words>
  <Characters>13457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Мисько Анна Леонидовна</cp:lastModifiedBy>
  <cp:revision>2</cp:revision>
  <dcterms:created xsi:type="dcterms:W3CDTF">2022-04-08T06:26:00Z</dcterms:created>
  <dcterms:modified xsi:type="dcterms:W3CDTF">2022-04-08T06:26:00Z</dcterms:modified>
</cp:coreProperties>
</file>