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A21" w:rsidRPr="003F1A21" w:rsidRDefault="00FD6476" w:rsidP="003F1A2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F1A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Объявление</w:t>
      </w:r>
    </w:p>
    <w:p w:rsidR="003F1A21" w:rsidRPr="003F1A21" w:rsidRDefault="00FD6476" w:rsidP="003F1A2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1A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 проведении </w:t>
      </w:r>
      <w:r w:rsidR="005D5813" w:rsidRPr="003F1A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отбора </w:t>
      </w:r>
      <w:r w:rsidR="00CC3126" w:rsidRPr="003F1A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получателей субсидии при реализации мероприяти</w:t>
      </w:r>
      <w:r w:rsidR="003F1A21" w:rsidRPr="003F1A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й </w:t>
      </w:r>
      <w:r w:rsidR="00C3029E" w:rsidRPr="003F1A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«Организация временного трудоустройства безработных граждан, испытывающих трудности в поиске работы»</w:t>
      </w:r>
      <w:r w:rsidR="003F1A21" w:rsidRPr="003F1A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 «</w:t>
      </w:r>
      <w:r w:rsidR="003F1A21" w:rsidRPr="003F1A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Организация стажировки выпускников профессиональных образовательных организаций и образовательных организаций высшего образования в возрасте до 25 лет</w:t>
      </w:r>
      <w:r w:rsidR="003F1A21" w:rsidRPr="003F1A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», «</w:t>
      </w:r>
      <w:r w:rsidR="003F1A21" w:rsidRPr="003F1A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Организация временного трудоустройства безработных граждан в возрасте от 18 до 20 лет, имеющих среднее профессиональное образование и ищущих работу впервые</w:t>
      </w:r>
      <w:r w:rsidR="003F1A21" w:rsidRPr="003F1A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», «</w:t>
      </w:r>
      <w:r w:rsidR="003F1A21" w:rsidRPr="003F1A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Организация стажировки инвалидов трудоспособного возраста, в том числе инвалидов молодого возраста и инвалидов, получивших инвалидность впервые</w:t>
      </w:r>
      <w:r w:rsidR="003F1A21" w:rsidRPr="003F1A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p w:rsidR="005B7A69" w:rsidRDefault="005B7A69" w:rsidP="003F1A21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F1A21" w:rsidRDefault="005D5813" w:rsidP="006F504A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Казенным учреждением Ханты-Мансийского автономного округа – Югры </w:t>
      </w:r>
      <w:r w:rsidRPr="00C3029E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C3029E" w:rsidRPr="00C3029E">
        <w:rPr>
          <w:rFonts w:ascii="Times New Roman" w:eastAsia="Times New Roman" w:hAnsi="Times New Roman" w:cs="Times New Roman"/>
          <w:color w:val="000000"/>
          <w:sz w:val="28"/>
          <w:szCs w:val="28"/>
        </w:rPr>
        <w:t>Урайский центр занятости населения</w:t>
      </w:r>
      <w:r w:rsidRPr="00C3029E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проводится отбор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субсидии при реализации мероприятия (мероприятий)</w:t>
      </w:r>
      <w:r w:rsidR="00C3029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3F1A21" w:rsidRDefault="003F1A21" w:rsidP="003F1A21">
      <w:pPr>
        <w:pStyle w:val="a5"/>
        <w:numPr>
          <w:ilvl w:val="0"/>
          <w:numId w:val="1"/>
        </w:num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временного трудоустройства безработных граждан, испытывающих трудности в поиске работы.</w:t>
      </w:r>
    </w:p>
    <w:p w:rsidR="003F1A21" w:rsidRDefault="003F1A21" w:rsidP="003F1A21">
      <w:pPr>
        <w:pStyle w:val="a5"/>
        <w:numPr>
          <w:ilvl w:val="0"/>
          <w:numId w:val="1"/>
        </w:num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стажировки выпускников профессиональных образовательных организаций и образовательных организаций высшего образования в возрасте до 25 лет.</w:t>
      </w:r>
    </w:p>
    <w:p w:rsidR="003F1A21" w:rsidRDefault="003F1A21" w:rsidP="003F1A21">
      <w:pPr>
        <w:pStyle w:val="a5"/>
        <w:numPr>
          <w:ilvl w:val="0"/>
          <w:numId w:val="1"/>
        </w:num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временного трудоустройства безработных граждан в возрасте от 18 до 20 лет, имеющих среднее профессиональное образование и ищущих работу впервые</w:t>
      </w:r>
    </w:p>
    <w:p w:rsidR="003F1A21" w:rsidRPr="00C3029E" w:rsidRDefault="003F1A21" w:rsidP="003F1A21">
      <w:pPr>
        <w:pStyle w:val="a5"/>
        <w:numPr>
          <w:ilvl w:val="0"/>
          <w:numId w:val="1"/>
        </w:num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стажировки инвалидов трудоспособного возраста, в том числе инвалидов молодого возраста и инвалидов, получивших инвалидность впервые</w:t>
      </w:r>
    </w:p>
    <w:p w:rsidR="000E70F5" w:rsidRPr="000E70F5" w:rsidRDefault="000E70F5" w:rsidP="000E70F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70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 проводится путем 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>запроса предложений по реализац</w:t>
      </w:r>
      <w:r>
        <w:rPr>
          <w:rFonts w:ascii="Times New Roman" w:hAnsi="Times New Roman" w:cs="Times New Roman"/>
          <w:color w:val="000000"/>
          <w:sz w:val="28"/>
          <w:szCs w:val="28"/>
        </w:rPr>
        <w:t>ии мероприятия(й)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предложение</w:t>
      </w:r>
      <w:r>
        <w:rPr>
          <w:rFonts w:ascii="Times New Roman" w:hAnsi="Times New Roman" w:cs="Times New Roman"/>
          <w:color w:val="000000"/>
          <w:sz w:val="28"/>
          <w:szCs w:val="28"/>
        </w:rPr>
        <w:t>, отбор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r>
        <w:rPr>
          <w:rFonts w:ascii="Times New Roman" w:hAnsi="Times New Roman" w:cs="Times New Roman"/>
          <w:color w:val="000000"/>
          <w:sz w:val="28"/>
          <w:szCs w:val="28"/>
        </w:rPr>
        <w:t>направленных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работодателями для участия в отборе. </w:t>
      </w:r>
    </w:p>
    <w:p w:rsidR="00AC5040" w:rsidRDefault="00AC5040" w:rsidP="00C3029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3029E" w:rsidRPr="000E70F5" w:rsidRDefault="000E70F5" w:rsidP="00C3029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C3029E">
        <w:rPr>
          <w:rFonts w:ascii="Times New Roman" w:hAnsi="Times New Roman" w:cs="Times New Roman"/>
          <w:b/>
          <w:color w:val="000000"/>
          <w:sz w:val="28"/>
          <w:szCs w:val="28"/>
        </w:rPr>
        <w:t>Срок проведения отбора: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F1A21">
        <w:rPr>
          <w:rFonts w:ascii="Times New Roman" w:hAnsi="Times New Roman" w:cs="Times New Roman"/>
          <w:color w:val="000000"/>
          <w:sz w:val="28"/>
          <w:szCs w:val="28"/>
        </w:rPr>
        <w:t>с 09 часов 00 минут 25 февраля 2021 года до 1</w:t>
      </w:r>
      <w:r w:rsidR="00AC5040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3F1A21">
        <w:rPr>
          <w:rFonts w:ascii="Times New Roman" w:hAnsi="Times New Roman" w:cs="Times New Roman"/>
          <w:color w:val="000000"/>
          <w:sz w:val="28"/>
          <w:szCs w:val="28"/>
        </w:rPr>
        <w:t xml:space="preserve"> часов </w:t>
      </w:r>
      <w:r w:rsidR="00C3029E">
        <w:rPr>
          <w:rFonts w:ascii="Times New Roman" w:hAnsi="Times New Roman" w:cs="Times New Roman"/>
          <w:color w:val="000000"/>
          <w:sz w:val="28"/>
          <w:szCs w:val="28"/>
        </w:rPr>
        <w:t xml:space="preserve">00 </w:t>
      </w:r>
      <w:r w:rsidR="003F1A21">
        <w:rPr>
          <w:rFonts w:ascii="Times New Roman" w:hAnsi="Times New Roman" w:cs="Times New Roman"/>
          <w:color w:val="000000"/>
          <w:sz w:val="28"/>
          <w:szCs w:val="28"/>
        </w:rPr>
        <w:t xml:space="preserve">минут </w:t>
      </w:r>
      <w:r w:rsidR="00C3029E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317622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C302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17622">
        <w:rPr>
          <w:rFonts w:ascii="Times New Roman" w:hAnsi="Times New Roman" w:cs="Times New Roman"/>
          <w:color w:val="000000"/>
          <w:sz w:val="28"/>
          <w:szCs w:val="28"/>
        </w:rPr>
        <w:t>марта</w:t>
      </w:r>
      <w:bookmarkStart w:id="0" w:name="_GoBack"/>
      <w:bookmarkEnd w:id="0"/>
      <w:r w:rsidR="00C3029E">
        <w:rPr>
          <w:rFonts w:ascii="Times New Roman" w:hAnsi="Times New Roman" w:cs="Times New Roman"/>
          <w:color w:val="000000"/>
          <w:sz w:val="28"/>
          <w:szCs w:val="28"/>
        </w:rPr>
        <w:t xml:space="preserve"> 2021 года </w:t>
      </w:r>
    </w:p>
    <w:p w:rsidR="000E70F5" w:rsidRPr="00C3029E" w:rsidRDefault="000E70F5" w:rsidP="000E70F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029E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Место нахождения, почтовый адрес и адрес электронной почты, номер контактного телефона центра занятости населения</w:t>
      </w:r>
      <w:r w:rsidR="000368C4" w:rsidRPr="00C3029E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C3029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C3029E">
        <w:rPr>
          <w:rFonts w:ascii="Times New Roman" w:hAnsi="Times New Roman" w:cs="Times New Roman"/>
          <w:color w:val="000000"/>
          <w:sz w:val="28"/>
          <w:szCs w:val="28"/>
        </w:rPr>
        <w:t xml:space="preserve">628285, Ханты-Мансийский автономный округ – Югра, г. Урай, микрорайон 2 дом 65, </w:t>
      </w:r>
      <w:r w:rsidR="00C3029E">
        <w:rPr>
          <w:rFonts w:ascii="Times New Roman" w:hAnsi="Times New Roman" w:cs="Times New Roman"/>
          <w:color w:val="000000"/>
          <w:sz w:val="28"/>
          <w:szCs w:val="28"/>
          <w:lang w:val="en-US"/>
        </w:rPr>
        <w:t>e</w:t>
      </w:r>
      <w:r w:rsidR="00C3029E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C3029E">
        <w:rPr>
          <w:rFonts w:ascii="Times New Roman" w:hAnsi="Times New Roman" w:cs="Times New Roman"/>
          <w:color w:val="000000"/>
          <w:sz w:val="28"/>
          <w:szCs w:val="28"/>
          <w:lang w:val="en-US"/>
        </w:rPr>
        <w:t>mail</w:t>
      </w:r>
      <w:r w:rsidR="00C3029E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hyperlink r:id="rId6" w:history="1">
        <w:r w:rsidR="00C3029E" w:rsidRPr="00335C5E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uray</w:t>
        </w:r>
        <w:r w:rsidR="00C3029E" w:rsidRPr="00335C5E">
          <w:rPr>
            <w:rStyle w:val="a6"/>
            <w:rFonts w:ascii="Times New Roman" w:hAnsi="Times New Roman" w:cs="Times New Roman"/>
            <w:sz w:val="28"/>
            <w:szCs w:val="28"/>
          </w:rPr>
          <w:t>_</w:t>
        </w:r>
        <w:r w:rsidR="00C3029E" w:rsidRPr="00335C5E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czn</w:t>
        </w:r>
        <w:r w:rsidR="00C3029E" w:rsidRPr="00335C5E">
          <w:rPr>
            <w:rStyle w:val="a6"/>
            <w:rFonts w:ascii="Times New Roman" w:hAnsi="Times New Roman" w:cs="Times New Roman"/>
            <w:sz w:val="28"/>
            <w:szCs w:val="28"/>
          </w:rPr>
          <w:t>@</w:t>
        </w:r>
        <w:r w:rsidR="00C3029E" w:rsidRPr="00335C5E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admhmao</w:t>
        </w:r>
        <w:r w:rsidR="00C3029E" w:rsidRPr="00335C5E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="00C3029E" w:rsidRPr="00335C5E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C3029E">
        <w:rPr>
          <w:rFonts w:ascii="Times New Roman" w:hAnsi="Times New Roman" w:cs="Times New Roman"/>
          <w:color w:val="000000"/>
          <w:sz w:val="28"/>
          <w:szCs w:val="28"/>
        </w:rPr>
        <w:t>, тел: (34676)91600</w:t>
      </w:r>
    </w:p>
    <w:p w:rsidR="00C3029E" w:rsidRDefault="00C3029E" w:rsidP="00D649F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A012A2" w:rsidRPr="00C3029E" w:rsidRDefault="000603E2" w:rsidP="00D649F5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C3029E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Р</w:t>
      </w:r>
      <w:r w:rsidR="000E70F5" w:rsidRPr="00C3029E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езультат предоставления</w:t>
      </w:r>
      <w:r w:rsidRPr="00C3029E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субсидии: </w:t>
      </w:r>
    </w:p>
    <w:p w:rsidR="006F504A" w:rsidRDefault="00C3029E" w:rsidP="00D649F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D649F5" w:rsidRPr="00D649F5">
        <w:rPr>
          <w:rFonts w:ascii="Times New Roman" w:hAnsi="Times New Roman" w:cs="Times New Roman"/>
          <w:color w:val="000000"/>
          <w:sz w:val="28"/>
          <w:szCs w:val="28"/>
        </w:rPr>
        <w:t>количество трудоустроенных граждан на организо</w:t>
      </w:r>
      <w:r w:rsidR="00D649F5">
        <w:rPr>
          <w:rFonts w:ascii="Times New Roman" w:hAnsi="Times New Roman" w:cs="Times New Roman"/>
          <w:color w:val="000000"/>
          <w:sz w:val="28"/>
          <w:szCs w:val="28"/>
        </w:rPr>
        <w:t xml:space="preserve">ванные временные рабочие места </w:t>
      </w:r>
      <w:r w:rsidR="00D649F5" w:rsidRPr="00D649F5">
        <w:rPr>
          <w:rFonts w:ascii="Times New Roman" w:hAnsi="Times New Roman" w:cs="Times New Roman"/>
          <w:color w:val="000000"/>
          <w:sz w:val="28"/>
          <w:szCs w:val="28"/>
        </w:rPr>
        <w:t>на дату заве</w:t>
      </w:r>
      <w:r w:rsidR="00D649F5">
        <w:rPr>
          <w:rFonts w:ascii="Times New Roman" w:hAnsi="Times New Roman" w:cs="Times New Roman"/>
          <w:color w:val="000000"/>
          <w:sz w:val="28"/>
          <w:szCs w:val="28"/>
        </w:rPr>
        <w:t>ршения срока действия с</w:t>
      </w:r>
      <w:r w:rsidR="00D649F5" w:rsidRPr="00D649F5">
        <w:rPr>
          <w:rFonts w:ascii="Times New Roman" w:hAnsi="Times New Roman" w:cs="Times New Roman"/>
          <w:color w:val="000000"/>
          <w:sz w:val="28"/>
          <w:szCs w:val="28"/>
        </w:rPr>
        <w:t>оглашения.</w:t>
      </w:r>
    </w:p>
    <w:p w:rsidR="00D649F5" w:rsidRPr="00D649F5" w:rsidRDefault="00D649F5" w:rsidP="00D649F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</w:rPr>
        <w:t>Показателем для достижения результата предоставления субсидии является количество организованных временных рабочих мест для трудоустройства граждан.</w:t>
      </w:r>
    </w:p>
    <w:p w:rsidR="003F1A21" w:rsidRDefault="003F1A21" w:rsidP="002D6C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6C92" w:rsidRPr="002D6C92" w:rsidRDefault="002D6C92" w:rsidP="002D6C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DCC">
        <w:rPr>
          <w:rFonts w:ascii="Times New Roman" w:hAnsi="Times New Roman" w:cs="Times New Roman"/>
          <w:sz w:val="28"/>
          <w:szCs w:val="28"/>
        </w:rPr>
        <w:t>Отбор проводится на Интерактивном портале Департамента труда и занятости населения Ханты-Мансийского автономного округа – Югры в разделе «Работодателям» → «Отбор работодателей для предоставления субсидии»</w:t>
      </w:r>
      <w:r w:rsidR="003C69A4">
        <w:rPr>
          <w:rFonts w:ascii="Times New Roman" w:hAnsi="Times New Roman" w:cs="Times New Roman"/>
          <w:sz w:val="28"/>
          <w:szCs w:val="28"/>
        </w:rPr>
        <w:t xml:space="preserve"> (</w:t>
      </w:r>
      <w:r w:rsidR="003C69A4" w:rsidRPr="003C69A4">
        <w:rPr>
          <w:rFonts w:ascii="Times New Roman" w:hAnsi="Times New Roman" w:cs="Times New Roman"/>
          <w:sz w:val="28"/>
          <w:szCs w:val="28"/>
        </w:rPr>
        <w:t>http://job.admhmao.ru/content/%D1%83%D1%80%D0%B0%D0%B9%D1%81%D0%BA%D0%B8%D0%B9_%D1%86%D0%B5%D0%BD%D1%82%D1%80_%D0%B7%D0%B0%D0%BD%D1%8F%D1%82%D0%BE%D1%81%D1%82%D0%B8_%D0%BD%D0%B0%D1%81%D0%B5%D0%BB%D0%B5%D0%BD%D0%B8%D1%8F__%D0%BE%D1%82%D0%B1%D0%BE%D1%80_%D1%80%D0%B0%D0%B1%D0%BE%D1%82%D0%BE%D0%B4%D0%B0%D1%82%D0%B5%D0%BB%D0%B5%D0%B9</w:t>
      </w:r>
      <w:r w:rsidRPr="005E7DC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C69A4" w:rsidRDefault="003C69A4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6F504A" w:rsidRPr="003C69A4" w:rsidRDefault="006F504A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C69A4">
        <w:rPr>
          <w:rFonts w:ascii="Times New Roman" w:hAnsi="Times New Roman" w:cs="Times New Roman"/>
          <w:b/>
          <w:color w:val="000000"/>
          <w:sz w:val="28"/>
          <w:szCs w:val="28"/>
        </w:rPr>
        <w:t>Требования, предъявляемые к работодателям, которым необходимо соответствовать на дату представления предложения в центр занятости населения:</w:t>
      </w:r>
    </w:p>
    <w:p w:rsidR="00976FFD" w:rsidRPr="00976FFD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76FFD">
        <w:rPr>
          <w:rFonts w:ascii="Times New Roman" w:hAnsi="Times New Roman" w:cs="Times New Roman"/>
          <w:color w:val="000000"/>
          <w:sz w:val="28"/>
          <w:szCs w:val="28"/>
        </w:rPr>
        <w:t>не</w:t>
      </w:r>
      <w:proofErr w:type="gramEnd"/>
      <w:r w:rsidRPr="00976FFD">
        <w:rPr>
          <w:rFonts w:ascii="Times New Roman" w:hAnsi="Times New Roman" w:cs="Times New Roman"/>
          <w:color w:val="000000"/>
          <w:sz w:val="28"/>
          <w:szCs w:val="28"/>
        </w:rPr>
        <w:t xml:space="preserve"> иметь неисполненной обязанности по уплате налогов, сборов, страховых взносов, пеней, штрафов, процентов, подлежащих уплате в </w:t>
      </w:r>
      <w:r w:rsidRPr="00976FFD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соответствии с законодательством Российской Федерации о налогах и сборах;</w:t>
      </w:r>
    </w:p>
    <w:p w:rsidR="00976FFD" w:rsidRPr="00976FFD" w:rsidRDefault="00976FFD" w:rsidP="00976FF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не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 (для юридических лиц);</w:t>
      </w:r>
    </w:p>
    <w:p w:rsidR="00976FFD" w:rsidRPr="00976FFD" w:rsidRDefault="00976FFD" w:rsidP="00976FF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не прекратить деятельность в качестве индивидуального предпринимателя, главы крестьянского (фермерского) хозяйства (для  индивидуальных предпринимателей, глав крестьянских (фермерских) хозяйств);</w:t>
      </w:r>
    </w:p>
    <w:p w:rsidR="00976FFD" w:rsidRPr="00976FFD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76FFD">
        <w:rPr>
          <w:rFonts w:ascii="Times New Roman" w:hAnsi="Times New Roman" w:cs="Times New Roman"/>
          <w:color w:val="000000"/>
          <w:sz w:val="28"/>
          <w:szCs w:val="28"/>
        </w:rPr>
        <w:t>не</w:t>
      </w:r>
      <w:proofErr w:type="gramEnd"/>
      <w:r w:rsidRPr="00976FFD">
        <w:rPr>
          <w:rFonts w:ascii="Times New Roman" w:hAnsi="Times New Roman" w:cs="Times New Roman"/>
          <w:color w:val="000000"/>
          <w:sz w:val="28"/>
          <w:szCs w:val="28"/>
        </w:rPr>
        <w:t xml:space="preserve"> иметь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актами, и иной просроченной задолженности перед бюджетом автономного округа;</w:t>
      </w:r>
    </w:p>
    <w:p w:rsidR="00976FFD" w:rsidRPr="00976FFD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не получать средства из бюджета автономного округа на основании иных нормативных правовых актов автономного округа на цели:</w:t>
      </w:r>
    </w:p>
    <w:p w:rsidR="00976FFD" w:rsidRPr="00976FFD" w:rsidRDefault="00976FFD" w:rsidP="00976FFD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- компенсация расходов работодателя по оплате труда граждан, участвующих в мероприятиях временного и постоянного трудоустройства;</w:t>
      </w:r>
    </w:p>
    <w:p w:rsidR="00976FFD" w:rsidRPr="00976FFD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P5043"/>
      <w:bookmarkEnd w:id="1"/>
      <w:r w:rsidRPr="00976FFD">
        <w:rPr>
          <w:rFonts w:ascii="Times New Roman" w:hAnsi="Times New Roman" w:cs="Times New Roman"/>
          <w:color w:val="000000"/>
          <w:sz w:val="28"/>
          <w:szCs w:val="28"/>
        </w:rPr>
        <w:t xml:space="preserve">не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</w:t>
      </w:r>
      <w:r w:rsidRPr="00976FFD">
        <w:rPr>
          <w:rFonts w:ascii="Times New Roman" w:hAnsi="Times New Roman" w:cs="Times New Roman"/>
          <w:color w:val="000000"/>
          <w:sz w:val="28"/>
          <w:szCs w:val="28"/>
        </w:rPr>
        <w:lastRenderedPageBreak/>
        <w:t>(офшорные зоны) в отношении таких юридических лиц, в совокупности превышает 50 % (для юридических лиц);</w:t>
      </w:r>
    </w:p>
    <w:p w:rsidR="00976FFD" w:rsidRPr="00976FFD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76FFD">
        <w:rPr>
          <w:rFonts w:ascii="Times New Roman" w:hAnsi="Times New Roman" w:cs="Times New Roman"/>
          <w:color w:val="000000"/>
          <w:sz w:val="28"/>
          <w:szCs w:val="28"/>
        </w:rPr>
        <w:t>отсутствие</w:t>
      </w:r>
      <w:proofErr w:type="gramEnd"/>
      <w:r w:rsidRPr="00976FFD">
        <w:rPr>
          <w:rFonts w:ascii="Times New Roman" w:hAnsi="Times New Roman" w:cs="Times New Roman"/>
          <w:color w:val="000000"/>
          <w:sz w:val="28"/>
          <w:szCs w:val="28"/>
        </w:rPr>
        <w:t xml:space="preserve"> в реестре дисквалифицированных лиц сведений о дисквалифицированных руководителе или главном бухгалтере работодателя.</w:t>
      </w:r>
    </w:p>
    <w:p w:rsidR="00E3764E" w:rsidRPr="00732307" w:rsidRDefault="00E3764E" w:rsidP="007323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307">
        <w:rPr>
          <w:rFonts w:ascii="Times New Roman" w:hAnsi="Times New Roman" w:cs="Times New Roman"/>
          <w:sz w:val="28"/>
          <w:szCs w:val="28"/>
        </w:rPr>
        <w:t xml:space="preserve">Для </w:t>
      </w:r>
      <w:r w:rsidR="004D6A65">
        <w:rPr>
          <w:rFonts w:ascii="Times New Roman" w:hAnsi="Times New Roman" w:cs="Times New Roman"/>
          <w:sz w:val="28"/>
          <w:szCs w:val="28"/>
        </w:rPr>
        <w:t>подтверждения</w:t>
      </w:r>
      <w:r w:rsidRPr="00732307">
        <w:rPr>
          <w:rFonts w:ascii="Times New Roman" w:hAnsi="Times New Roman" w:cs="Times New Roman"/>
          <w:sz w:val="28"/>
          <w:szCs w:val="28"/>
        </w:rPr>
        <w:t xml:space="preserve"> соответствия установленным требованиям работодатель представляет следующие документы:</w:t>
      </w:r>
    </w:p>
    <w:p w:rsidR="00E3764E" w:rsidRPr="00732307" w:rsidRDefault="00E3764E" w:rsidP="007323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732307">
        <w:rPr>
          <w:rFonts w:ascii="Times New Roman" w:hAnsi="Times New Roman" w:cs="Times New Roman"/>
          <w:color w:val="000000"/>
          <w:sz w:val="28"/>
          <w:szCs w:val="28"/>
        </w:rPr>
        <w:t>справку</w:t>
      </w:r>
      <w:proofErr w:type="gramEnd"/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задолженности перед бюджетом автономного округа (по форме, утвержденной Департаментом финансов автономного округа);</w:t>
      </w:r>
    </w:p>
    <w:p w:rsidR="00E3764E" w:rsidRPr="00732307" w:rsidRDefault="00E3764E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юридических лиц (в Федеральной налоговой службе) – </w:t>
      </w:r>
      <w:r w:rsidR="00732307"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32307" w:rsidRPr="00732307" w:rsidRDefault="00E3764E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индивидуальных предпринимателей (в Федеральной налоговой службе) – </w:t>
      </w:r>
      <w:r w:rsidR="00732307"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32307" w:rsidRPr="00732307" w:rsidRDefault="00732307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сведения</w:t>
      </w:r>
      <w:r w:rsidR="00E3764E"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службе) – 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32307" w:rsidRDefault="00996B1F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справку</w:t>
      </w:r>
      <w:r w:rsidR="00732307" w:rsidRPr="005411E7"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территориального органа Федеральной налоговой службы о состоянии расчетов по налогам, сборам, страховым взносам, пеням, штрафам, процентам организаций и индивидуальных предпринимателей, выданная в течение 10 рабочих дней после получения уве</w:t>
      </w:r>
      <w:r w:rsidR="005411E7">
        <w:rPr>
          <w:rFonts w:ascii="Times New Roman" w:hAnsi="Times New Roman" w:cs="Times New Roman"/>
          <w:color w:val="000000"/>
          <w:sz w:val="28"/>
          <w:szCs w:val="28"/>
        </w:rPr>
        <w:t xml:space="preserve">домления о наличии </w:t>
      </w:r>
      <w:r w:rsidR="005411E7" w:rsidRPr="005411E7">
        <w:rPr>
          <w:rFonts w:ascii="Times New Roman" w:hAnsi="Times New Roman" w:cs="Times New Roman"/>
          <w:color w:val="000000"/>
          <w:sz w:val="28"/>
          <w:szCs w:val="28"/>
        </w:rPr>
        <w:t xml:space="preserve">неисполненной обязанности по уплате налогов, сборов, страховых </w:t>
      </w:r>
      <w:r w:rsidR="005411E7" w:rsidRPr="005411E7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взносов, пеней, штрафов, процентов</w:t>
      </w:r>
      <w:r w:rsidR="00732307" w:rsidRPr="005411E7">
        <w:rPr>
          <w:rFonts w:ascii="Times New Roman" w:hAnsi="Times New Roman" w:cs="Times New Roman"/>
          <w:color w:val="000000"/>
          <w:sz w:val="28"/>
          <w:szCs w:val="28"/>
        </w:rPr>
        <w:t>, направленного в адрес работодателя (</w:t>
      </w:r>
      <w:r w:rsidR="005411E7" w:rsidRPr="004D6A6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представляется </w:t>
      </w:r>
      <w:r w:rsidR="00732307" w:rsidRPr="004D6A65">
        <w:rPr>
          <w:rFonts w:ascii="Times New Roman" w:hAnsi="Times New Roman" w:cs="Times New Roman"/>
          <w:i/>
          <w:color w:val="000000"/>
          <w:sz w:val="28"/>
          <w:szCs w:val="28"/>
        </w:rPr>
        <w:t>в случае наличия</w:t>
      </w:r>
      <w:r w:rsidR="005411E7" w:rsidRPr="004D6A6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неисполненной обязанности по уплате налогов, сборов, страховых взносов, пеней, штрафов, процентов</w:t>
      </w:r>
      <w:r w:rsidR="00732307" w:rsidRPr="005411E7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C69A4" w:rsidRDefault="003C69A4" w:rsidP="003C69A4">
      <w:pPr>
        <w:pStyle w:val="ConsPlusNormal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20476" w:rsidRPr="003C69A4" w:rsidRDefault="00E83A65" w:rsidP="003C69A4">
      <w:pPr>
        <w:pStyle w:val="ConsPlusNormal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C69A4">
        <w:rPr>
          <w:rFonts w:ascii="Times New Roman" w:hAnsi="Times New Roman"/>
          <w:b/>
          <w:sz w:val="28"/>
          <w:szCs w:val="28"/>
        </w:rPr>
        <w:t>Т</w:t>
      </w:r>
      <w:r w:rsidR="00420476" w:rsidRPr="003C69A4">
        <w:rPr>
          <w:rFonts w:ascii="Times New Roman" w:hAnsi="Times New Roman"/>
          <w:b/>
          <w:sz w:val="28"/>
          <w:szCs w:val="28"/>
        </w:rPr>
        <w:t>ребования, предъявляемые к форме и содержанию предложений, в том числе порядок их подачи;</w:t>
      </w:r>
    </w:p>
    <w:p w:rsidR="005A4669" w:rsidRPr="004D6A65" w:rsidRDefault="005A4669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5A4669">
        <w:rPr>
          <w:rFonts w:ascii="Times New Roman" w:hAnsi="Times New Roman" w:cs="Times New Roman"/>
          <w:color w:val="000000"/>
          <w:sz w:val="28"/>
          <w:szCs w:val="28"/>
        </w:rPr>
        <w:t xml:space="preserve">ля участия в отборе работодатель либо уполномоченное им лицо </w:t>
      </w:r>
      <w:r w:rsidRPr="004D6A65">
        <w:rPr>
          <w:rFonts w:ascii="Times New Roman" w:hAnsi="Times New Roman" w:cs="Times New Roman"/>
          <w:color w:val="000000"/>
          <w:sz w:val="28"/>
          <w:szCs w:val="28"/>
        </w:rPr>
        <w:t>представляет в центр занятости населения по месту его нахождения предложение, включающее в себя следующие документы:</w:t>
      </w:r>
    </w:p>
    <w:p w:rsidR="004D6A65" w:rsidRPr="004D6A65" w:rsidRDefault="005A4669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заявление по форме, утвержденной Департаментом (приложение 1 к объявлению об отборе), в котором подтверждает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>работодатель подтверждает соответствие установленным требованиям, дает согласие на проверку центром занятости населения его соответствия установленным требованиям и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отбора, а также для работодателей из числа физических лиц – согласие н</w:t>
      </w:r>
      <w:r w:rsidR="004D6A65">
        <w:rPr>
          <w:rFonts w:ascii="Times New Roman" w:hAnsi="Times New Roman" w:cs="Times New Roman"/>
          <w:color w:val="000000"/>
          <w:sz w:val="28"/>
          <w:szCs w:val="28"/>
        </w:rPr>
        <w:t xml:space="preserve">а обработку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>персональных данных;</w:t>
      </w:r>
    </w:p>
    <w:p w:rsidR="004D6A65" w:rsidRPr="004D6A65" w:rsidRDefault="004D6A65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>документы, подтверждающие полномочия лица, действующего от имени работодателя (в случае обращения в центр занятости населения представителя работодателя);</w:t>
      </w:r>
    </w:p>
    <w:p w:rsidR="004D6A65" w:rsidRPr="004D6A65" w:rsidRDefault="004D6A65" w:rsidP="004D6A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4D6A65">
        <w:rPr>
          <w:rFonts w:ascii="Times New Roman" w:hAnsi="Times New Roman" w:cs="Times New Roman"/>
          <w:color w:val="000000"/>
          <w:sz w:val="28"/>
          <w:szCs w:val="28"/>
        </w:rPr>
        <w:t>справку</w:t>
      </w:r>
      <w:proofErr w:type="gramEnd"/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задолженности перед бюджетом автономного округа (по форме, утвержденной Департаментом финансов автономного округа – приложение 2 к объявлению об отборе).</w:t>
      </w:r>
    </w:p>
    <w:p w:rsidR="004D6A65" w:rsidRDefault="004D6A65" w:rsidP="004D6A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Документы, входящие в состав предложения, прошитые и пронумерованные, подписанные руководителем или уполномоченным им </w:t>
      </w:r>
      <w:r w:rsidRPr="004D6A65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лицом в соответствии с доверенностью, заверенные печатью (при наличии) работодатель представляет на бумажном носителе непосредственно или почтовым отправлением в центр занятости населения по месту своего нахождения. </w:t>
      </w:r>
    </w:p>
    <w:p w:rsidR="003C69A4" w:rsidRDefault="003C69A4" w:rsidP="004D6A6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</w:p>
    <w:p w:rsidR="005A4669" w:rsidRPr="003C69A4" w:rsidRDefault="005A4669" w:rsidP="004D6A6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C69A4">
        <w:rPr>
          <w:rFonts w:ascii="Times New Roman" w:hAnsi="Times New Roman"/>
          <w:b/>
          <w:sz w:val="28"/>
          <w:szCs w:val="28"/>
        </w:rPr>
        <w:t>Порядок отзыва предложений, их возврата, в том числе основания для такого возврата, п</w:t>
      </w:r>
      <w:r w:rsidR="00FB73F6" w:rsidRPr="003C69A4">
        <w:rPr>
          <w:rFonts w:ascii="Times New Roman" w:hAnsi="Times New Roman"/>
          <w:b/>
          <w:sz w:val="28"/>
          <w:szCs w:val="28"/>
        </w:rPr>
        <w:t>орядок внесения в них изменений:</w:t>
      </w:r>
    </w:p>
    <w:p w:rsidR="004D6A65" w:rsidRPr="004D6A65" w:rsidRDefault="004D6A65" w:rsidP="004D6A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Отзыв предложения допускается на основании личного заявления работодателя, документы, входящие в состав предложения, возвращает центр занятости населения работодателю в день его обращения с личным заявлением об отзыве предложения. </w:t>
      </w:r>
    </w:p>
    <w:p w:rsidR="003C69A4" w:rsidRDefault="003C69A4" w:rsidP="00866C9C">
      <w:pPr>
        <w:pStyle w:val="ConsPlusNormal"/>
        <w:spacing w:line="360" w:lineRule="auto"/>
        <w:ind w:firstLine="709"/>
        <w:rPr>
          <w:rFonts w:ascii="Times New Roman" w:hAnsi="Times New Roman"/>
          <w:sz w:val="28"/>
          <w:szCs w:val="28"/>
          <w:u w:val="single"/>
        </w:rPr>
      </w:pPr>
    </w:p>
    <w:p w:rsidR="00866C9C" w:rsidRPr="003C69A4" w:rsidRDefault="00866C9C" w:rsidP="00866C9C">
      <w:pPr>
        <w:pStyle w:val="ConsPlusNormal"/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3C69A4">
        <w:rPr>
          <w:rFonts w:ascii="Times New Roman" w:hAnsi="Times New Roman"/>
          <w:b/>
          <w:sz w:val="28"/>
          <w:szCs w:val="28"/>
        </w:rPr>
        <w:t>Правила рассмотрения и оценки предложений: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Работодатель может подать 1 предложение с целью одновременного участия в мероприятиях временного и постоянного трудоустройства либо подать предложение по каждому направлению отдельно.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В течение 2 рабочих дней после окончания проверки работодателя на соответствие установленным требованиям центр занятости населения рассматривает и оценивает предложения и принимает решение о предоставлении субсидии (отклонении предложения и отказе в предоставлении субсидии).</w:t>
      </w:r>
    </w:p>
    <w:p w:rsidR="00131E58" w:rsidRPr="00131E58" w:rsidRDefault="00131E58" w:rsidP="00131E5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Основания для отклонения предложения на стадии рассмотрения и оценки и отказа в предоставлении субсидии: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недостоверность представленной работодателем информации, в том числе о месте нахождения и адресе юридического лица;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несоответствие представленных работодателем предложений требованиям, установленным в объявлении о проведении отбора, в том числе к форме заявления;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работодателя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установленным требованиям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представление документов, входящих в состав предложения, не в полном объеме, предусмотренном </w:t>
      </w:r>
      <w:r>
        <w:rPr>
          <w:rFonts w:ascii="Times New Roman" w:hAnsi="Times New Roman" w:cs="Times New Roman"/>
          <w:color w:val="000000"/>
          <w:sz w:val="28"/>
          <w:szCs w:val="28"/>
        </w:rPr>
        <w:t>нормативным правовым актом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подача работодателем предложения после даты и (или) времени, определенных для подачи предложений;</w:t>
      </w:r>
    </w:p>
    <w:p w:rsid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работодателя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установленным нормативным правовым актам критериям и (или) категориям.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В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В случае соответствия работодателя и представленных им документов требованиям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нормативного правового акта 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центр занятости населения принимает решение о предоставлении субсидии.</w:t>
      </w:r>
    </w:p>
    <w:p w:rsidR="003C69A4" w:rsidRDefault="003C69A4" w:rsidP="00131E58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</w:p>
    <w:p w:rsidR="00131E58" w:rsidRPr="003C69A4" w:rsidRDefault="00131E58" w:rsidP="00131E58">
      <w:pPr>
        <w:pStyle w:val="ConsPlusNormal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C69A4">
        <w:rPr>
          <w:rFonts w:ascii="Times New Roman" w:hAnsi="Times New Roman"/>
          <w:b/>
          <w:sz w:val="28"/>
          <w:szCs w:val="28"/>
        </w:rPr>
        <w:t>Порядок предоставления работодателям разъяснений объявления об отборе, даты начала и окончания срока такого предоставления</w:t>
      </w:r>
      <w:r w:rsidR="003C69A4">
        <w:rPr>
          <w:rFonts w:ascii="Times New Roman" w:hAnsi="Times New Roman"/>
          <w:b/>
          <w:sz w:val="28"/>
          <w:szCs w:val="28"/>
        </w:rPr>
        <w:t>:</w:t>
      </w:r>
    </w:p>
    <w:p w:rsidR="00131E58" w:rsidRDefault="00131E58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Разъяснения положений объявления об отборе можно получить в центре занятости населения как при личном обращении, так и </w:t>
      </w:r>
      <w:r w:rsidR="008A60EE">
        <w:rPr>
          <w:rFonts w:ascii="Times New Roman" w:eastAsia="Times New Roman" w:hAnsi="Times New Roman" w:cs="Times New Roman"/>
          <w:color w:val="000000"/>
          <w:sz w:val="28"/>
          <w:szCs w:val="28"/>
        </w:rPr>
        <w:t>посредством телефонной связи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C5040" w:rsidRDefault="00AC5040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:rsidR="00197AD6" w:rsidRPr="00AC5040" w:rsidRDefault="00197AD6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AC504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Срок представления разъяснения объявления об отборе:</w:t>
      </w:r>
    </w:p>
    <w:p w:rsidR="00131E58" w:rsidRPr="00AC5040" w:rsidRDefault="00152803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C504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 </w:t>
      </w:r>
      <w:r w:rsidR="003C69A4" w:rsidRPr="00AC504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10 февраля </w:t>
      </w:r>
      <w:r w:rsidRPr="00AC504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202</w:t>
      </w:r>
      <w:r w:rsidR="003C69A4" w:rsidRPr="00AC504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 </w:t>
      </w:r>
      <w:r w:rsidRPr="00AC504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года по </w:t>
      </w:r>
      <w:r w:rsidR="003C69A4" w:rsidRPr="00AC504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24</w:t>
      </w:r>
      <w:r w:rsidRPr="00AC504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3C69A4" w:rsidRPr="00AC504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февраля </w:t>
      </w:r>
      <w:r w:rsidRPr="00AC504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202</w:t>
      </w:r>
      <w:r w:rsidR="003C69A4" w:rsidRPr="00AC504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 </w:t>
      </w:r>
      <w:r w:rsidRPr="00AC504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года (включительно) </w:t>
      </w:r>
      <w:r w:rsidR="00131E58" w:rsidRPr="00AC504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Контактный телефон для получения консультаций по вопросам разъяснений объявления об отборе – 8 (346</w:t>
      </w:r>
      <w:r w:rsidR="003C69A4" w:rsidRPr="00AC504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76</w:t>
      </w:r>
      <w:r w:rsidR="00131E58" w:rsidRPr="00AC504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) </w:t>
      </w:r>
      <w:r w:rsidR="003C69A4" w:rsidRPr="00AC504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91600</w:t>
      </w:r>
      <w:r w:rsidR="00131E58" w:rsidRPr="00AC504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3C69A4" w:rsidRDefault="003C69A4" w:rsidP="00CE096C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</w:p>
    <w:p w:rsidR="00CE096C" w:rsidRDefault="00CE096C" w:rsidP="00CE096C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С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рок, в течение которого </w:t>
      </w:r>
      <w:r>
        <w:rPr>
          <w:rFonts w:ascii="Times New Roman" w:hAnsi="Times New Roman"/>
          <w:sz w:val="28"/>
          <w:szCs w:val="28"/>
          <w:u w:val="single"/>
        </w:rPr>
        <w:t>получатель субсидии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 должен подписать соглашение о предоставлени</w:t>
      </w:r>
      <w:r w:rsidR="00154A34">
        <w:rPr>
          <w:rFonts w:ascii="Times New Roman" w:hAnsi="Times New Roman"/>
          <w:sz w:val="28"/>
          <w:szCs w:val="28"/>
          <w:u w:val="single"/>
        </w:rPr>
        <w:t>и субсидии (далее – Соглашение):</w:t>
      </w:r>
    </w:p>
    <w:p w:rsidR="00CE096C" w:rsidRPr="00CE096C" w:rsidRDefault="00CE096C" w:rsidP="00CE09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096C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Подписанный проект Соглашения получатель субсидии направляет в центр занятости населения не позднее 15 рабочих дней со дня получения (в случае почтового отправления днем получения считается дата, указанная на штампе почтового отделения по месту нахождения работодателя).</w:t>
      </w:r>
    </w:p>
    <w:p w:rsidR="003C69A4" w:rsidRDefault="003C69A4" w:rsidP="00CC3126">
      <w:pPr>
        <w:pStyle w:val="ConsPlusNormal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</w:p>
    <w:p w:rsidR="00154A34" w:rsidRPr="00154A34" w:rsidRDefault="00154A34" w:rsidP="00CC3126">
      <w:pPr>
        <w:pStyle w:val="ConsPlusNormal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У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словия признания </w:t>
      </w:r>
      <w:r>
        <w:rPr>
          <w:rFonts w:ascii="Times New Roman" w:hAnsi="Times New Roman"/>
          <w:sz w:val="28"/>
          <w:szCs w:val="28"/>
          <w:u w:val="single"/>
        </w:rPr>
        <w:t>получателя субсидии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 уклони</w:t>
      </w:r>
      <w:r>
        <w:rPr>
          <w:rFonts w:ascii="Times New Roman" w:hAnsi="Times New Roman"/>
          <w:sz w:val="28"/>
          <w:szCs w:val="28"/>
          <w:u w:val="single"/>
        </w:rPr>
        <w:t>вшимся от заключения Соглашения:</w:t>
      </w:r>
    </w:p>
    <w:p w:rsidR="00CE096C" w:rsidRPr="008C1732" w:rsidRDefault="00154A34" w:rsidP="008C173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Получатель субсидии считается уклонившимся от заключения Соглашения в случае непредставления в установленные сроки подписанного Соглашения. </w:t>
      </w:r>
    </w:p>
    <w:p w:rsidR="003C69A4" w:rsidRDefault="003C69A4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</w:p>
    <w:p w:rsidR="00154A34" w:rsidRPr="00154A34" w:rsidRDefault="00154A34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Д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ата размещения результатов отбора на едином </w:t>
      </w:r>
      <w:r>
        <w:rPr>
          <w:rFonts w:ascii="Times New Roman" w:hAnsi="Times New Roman"/>
          <w:sz w:val="28"/>
          <w:szCs w:val="28"/>
          <w:u w:val="single"/>
        </w:rPr>
        <w:t xml:space="preserve">портале 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(при </w:t>
      </w:r>
      <w:r w:rsidRPr="00154A34">
        <w:rPr>
          <w:rFonts w:ascii="Times New Roman" w:hAnsi="Times New Roman" w:cs="Times New Roman"/>
          <w:sz w:val="28"/>
          <w:szCs w:val="28"/>
          <w:u w:val="single"/>
        </w:rPr>
        <w:t>наличии технической возможности) и официальном сайте: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Центр занятости населения в течение 3 </w:t>
      </w:r>
      <w:r w:rsidRPr="00154A34">
        <w:rPr>
          <w:rFonts w:ascii="Times New Roman" w:hAnsi="Times New Roman" w:cs="Times New Roman"/>
          <w:color w:val="000000"/>
          <w:sz w:val="28"/>
        </w:rPr>
        <w:t>рабочих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 дней после принятия решения о предоставлении субсидии (об отклонении предложения и отказе в предоставлении субсидии)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>размещает на едином портале (при наличии технической возможности), официальном сайте в разделе «Работодателям» информацию о результатах отбора с указанием следующих сведений: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дата, время и место рассмотрения и оценки предложений;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рассмотрены;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(им) субсидии.</w:t>
      </w:r>
    </w:p>
    <w:p w:rsidR="0098425E" w:rsidRDefault="0098425E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  <w:sectPr w:rsidR="0098425E" w:rsidSect="0098425E"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</w:p>
    <w:p w:rsidR="008C1732" w:rsidRDefault="008C1732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1 </w:t>
      </w:r>
    </w:p>
    <w:p w:rsidR="000E70F5" w:rsidRDefault="008C1732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t>к объявлению о проведении отбора</w:t>
      </w:r>
    </w:p>
    <w:p w:rsidR="00CC3126" w:rsidRDefault="00CC3126" w:rsidP="00CC3126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Директору</w:t>
      </w: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>КУ</w:t>
      </w: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  <w:r w:rsidR="006E7057">
        <w:rPr>
          <w:rFonts w:ascii="Times New Roman" w:hAnsi="Times New Roman" w:cs="Times New Roman"/>
          <w:sz w:val="28"/>
          <w:szCs w:val="28"/>
        </w:rPr>
        <w:t>Урайский</w:t>
      </w:r>
      <w:proofErr w:type="gramEnd"/>
      <w:r w:rsidR="006E7057">
        <w:rPr>
          <w:rFonts w:ascii="Times New Roman" w:hAnsi="Times New Roman" w:cs="Times New Roman"/>
          <w:sz w:val="28"/>
          <w:szCs w:val="28"/>
        </w:rPr>
        <w:t xml:space="preserve"> </w:t>
      </w:r>
      <w:r w:rsidRPr="0073085D"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C6013" w:rsidRPr="00AE79FD" w:rsidRDefault="002C6013" w:rsidP="002C6013">
      <w:pPr>
        <w:pStyle w:val="ConsPlusNonformat"/>
        <w:jc w:val="right"/>
        <w:rPr>
          <w:rFonts w:ascii="Times New Roman" w:hAnsi="Times New Roman" w:cs="Times New Roman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  <w:r w:rsidRPr="00AE79FD">
        <w:rPr>
          <w:rFonts w:ascii="Times New Roman" w:hAnsi="Times New Roman" w:cs="Times New Roman"/>
        </w:rPr>
        <w:t>(наименование центра занятости</w:t>
      </w:r>
      <w:r>
        <w:rPr>
          <w:rFonts w:ascii="Times New Roman" w:hAnsi="Times New Roman" w:cs="Times New Roman"/>
        </w:rPr>
        <w:t>, далее - центр занятости</w:t>
      </w:r>
      <w:r w:rsidRPr="00AE79FD">
        <w:rPr>
          <w:rFonts w:ascii="Times New Roman" w:hAnsi="Times New Roman" w:cs="Times New Roman"/>
        </w:rPr>
        <w:t>)</w:t>
      </w: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6E7057">
        <w:rPr>
          <w:rFonts w:ascii="Times New Roman" w:hAnsi="Times New Roman" w:cs="Times New Roman"/>
          <w:sz w:val="28"/>
          <w:szCs w:val="28"/>
        </w:rPr>
        <w:t>И.Ю. Семеновой</w:t>
      </w: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2C6013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</w:t>
      </w:r>
    </w:p>
    <w:p w:rsidR="002C6013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proofErr w:type="gramEnd"/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участии в организации временного и постоянного </w:t>
      </w:r>
    </w:p>
    <w:p w:rsidR="002C6013" w:rsidRPr="005F0161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трудоустройства граждан</w:t>
      </w:r>
    </w:p>
    <w:p w:rsidR="002C6013" w:rsidRPr="004E09BB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 xml:space="preserve">полное </w:t>
      </w:r>
      <w:r w:rsidRPr="007C68C5">
        <w:rPr>
          <w:rFonts w:ascii="Times New Roman" w:hAnsi="Times New Roman" w:cs="Times New Roman"/>
        </w:rPr>
        <w:t>наименование работодателя</w:t>
      </w:r>
      <w:r w:rsidRPr="005F0161">
        <w:rPr>
          <w:rFonts w:ascii="Times New Roman" w:hAnsi="Times New Roman" w:cs="Times New Roman"/>
          <w:color w:val="000000" w:themeColor="text1"/>
        </w:rPr>
        <w:t>, ИНН, ОГРН, КПП, адрес</w:t>
      </w:r>
      <w:r>
        <w:rPr>
          <w:rFonts w:ascii="Times New Roman" w:hAnsi="Times New Roman" w:cs="Times New Roman"/>
          <w:color w:val="000000" w:themeColor="text1"/>
        </w:rPr>
        <w:t xml:space="preserve"> места нахождения, фактический адрес, телефон, факс, </w:t>
      </w:r>
      <w:r>
        <w:rPr>
          <w:rFonts w:ascii="Times New Roman" w:hAnsi="Times New Roman" w:cs="Times New Roman"/>
          <w:color w:val="000000" w:themeColor="text1"/>
          <w:lang w:val="en-US"/>
        </w:rPr>
        <w:t>e</w:t>
      </w:r>
      <w:r w:rsidRPr="00AE79FD">
        <w:rPr>
          <w:rFonts w:ascii="Times New Roman" w:hAnsi="Times New Roman" w:cs="Times New Roman"/>
          <w:color w:val="000000" w:themeColor="text1"/>
        </w:rPr>
        <w:t>-</w:t>
      </w:r>
      <w:r>
        <w:rPr>
          <w:rFonts w:ascii="Times New Roman" w:hAnsi="Times New Roman" w:cs="Times New Roman"/>
          <w:color w:val="000000" w:themeColor="text1"/>
          <w:lang w:val="en-US"/>
        </w:rPr>
        <w:t>mail</w:t>
      </w:r>
      <w:r>
        <w:rPr>
          <w:rFonts w:ascii="Times New Roman" w:hAnsi="Times New Roman" w:cs="Times New Roman"/>
          <w:color w:val="000000" w:themeColor="text1"/>
        </w:rPr>
        <w:t>, должность и ФИО руководителя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2C6013" w:rsidRPr="00BD057C" w:rsidRDefault="002C6013" w:rsidP="00BD057C">
      <w:pPr>
        <w:pStyle w:val="ConsPlusNonformat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4524C2" w:rsidRDefault="002C6013" w:rsidP="004524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порядком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предоставления субсидии юридическим и физическим лицам на организацию временного и постоянного трудоустройства граждан 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(далее – Порядок)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CC2E55">
        <w:rPr>
          <w:rFonts w:ascii="Times New Roman" w:hAnsi="Times New Roman" w:cs="Times New Roman"/>
          <w:sz w:val="28"/>
          <w:szCs w:val="28"/>
        </w:rPr>
        <w:t xml:space="preserve">приложение 14 к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 программе Ханты-Мансийского автономного округа –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 Югры «Поддержка занятости населения» (далее – Программа), утвержденной постановлением Правительства Ханты-Мансийского автономного округа – Югры от 5 октября 2018 года №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343-п, </w:t>
      </w:r>
      <w:r w:rsidR="004524C2" w:rsidRPr="000B09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предлагаю </w:t>
      </w:r>
      <w:r w:rsidR="004524C2" w:rsidRPr="004524C2">
        <w:rPr>
          <w:rFonts w:ascii="Times New Roman" w:hAnsi="Times New Roman" w:cs="Times New Roman"/>
          <w:sz w:val="28"/>
          <w:szCs w:val="28"/>
        </w:rPr>
        <w:t xml:space="preserve">организацию непосредственно у работодателя </w:t>
      </w:r>
      <w:r w:rsidR="004524C2" w:rsidRPr="004524C2">
        <w:rPr>
          <w:rFonts w:ascii="Times New Roman" w:hAnsi="Times New Roman" w:cs="Times New Roman"/>
          <w:i/>
          <w:sz w:val="28"/>
          <w:szCs w:val="28"/>
        </w:rPr>
        <w:t>__________________________________(наименование работодателя)</w:t>
      </w:r>
      <w:r w:rsidR="004524C2" w:rsidRPr="004524C2">
        <w:rPr>
          <w:rFonts w:ascii="Times New Roman" w:hAnsi="Times New Roman" w:cs="Times New Roman"/>
          <w:sz w:val="28"/>
          <w:szCs w:val="28"/>
        </w:rPr>
        <w:t xml:space="preserve"> </w:t>
      </w:r>
      <w:r w:rsidR="004524C2" w:rsidRPr="000B099E">
        <w:rPr>
          <w:rFonts w:ascii="Times New Roman" w:hAnsi="Times New Roman" w:cs="Times New Roman"/>
          <w:color w:val="000000" w:themeColor="text1"/>
          <w:sz w:val="28"/>
          <w:szCs w:val="28"/>
        </w:rPr>
        <w:t>рабочих мест для временного /</w:t>
      </w:r>
      <w:r w:rsidR="004524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постоянного/ </w:t>
      </w:r>
      <w:r w:rsidR="004524C2" w:rsidRPr="000B099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(нужное подчеркнуть)</w:t>
      </w:r>
      <w:r w:rsidR="004524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трудоустройства граждан в соответствии с приложением к заявлению.</w:t>
      </w:r>
    </w:p>
    <w:p w:rsidR="002C6013" w:rsidRPr="00AE65D7" w:rsidRDefault="002C6013" w:rsidP="004524C2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>Настоящим подтверждаю соответствие требованиям, установленным пунктом 2.2 Порядка.</w:t>
      </w:r>
    </w:p>
    <w:p w:rsidR="002C6013" w:rsidRPr="00AE65D7" w:rsidRDefault="002C6013" w:rsidP="002C60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 xml:space="preserve">С содержанием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соглашения </w:t>
      </w:r>
      <w:r w:rsidRPr="00AE65D7">
        <w:rPr>
          <w:rFonts w:ascii="Times New Roman" w:hAnsi="Times New Roman"/>
          <w:color w:val="000000"/>
          <w:sz w:val="28"/>
          <w:szCs w:val="28"/>
        </w:rPr>
        <w:t xml:space="preserve">в соответствии с типовой формой, утвержденной Департаментом финансов Ханты-Мансийского автономного округа – Югры (либо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Министерством финансов Российской Федерации), ознакомлен.</w:t>
      </w:r>
    </w:p>
    <w:p w:rsidR="002C6013" w:rsidRPr="00AE65D7" w:rsidRDefault="002C6013" w:rsidP="002C60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С условиями на осуществление центром занятости, </w:t>
      </w:r>
      <w:proofErr w:type="spell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Дептруда</w:t>
      </w:r>
      <w:proofErr w:type="spellEnd"/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и занятости Югры и (или) органом государственного финансового контроля автономного округа проверки соблюдения условий соглашения, а также условий, целей и порядка предоставления субсидии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F7DF6">
        <w:rPr>
          <w:rFonts w:ascii="Times New Roman" w:hAnsi="Times New Roman"/>
          <w:color w:val="000000" w:themeColor="text1"/>
          <w:sz w:val="28"/>
          <w:szCs w:val="28"/>
        </w:rPr>
        <w:t>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________________________________________________________________.</w:t>
      </w:r>
    </w:p>
    <w:p w:rsidR="002C6013" w:rsidRPr="00AE65D7" w:rsidRDefault="002C6013" w:rsidP="002C6013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</w:rPr>
      </w:pPr>
      <w:r w:rsidRPr="00AE65D7">
        <w:rPr>
          <w:rFonts w:ascii="Times New Roman" w:hAnsi="Times New Roman"/>
          <w:color w:val="000000" w:themeColor="text1"/>
        </w:rPr>
        <w:lastRenderedPageBreak/>
        <w:t>(</w:t>
      </w:r>
      <w:proofErr w:type="gramStart"/>
      <w:r w:rsidRPr="00AE65D7">
        <w:rPr>
          <w:rFonts w:ascii="Times New Roman" w:hAnsi="Times New Roman"/>
          <w:color w:val="000000" w:themeColor="text1"/>
        </w:rPr>
        <w:t>согласен</w:t>
      </w:r>
      <w:proofErr w:type="gramEnd"/>
      <w:r w:rsidRPr="00AE65D7">
        <w:rPr>
          <w:rFonts w:ascii="Times New Roman" w:hAnsi="Times New Roman"/>
          <w:color w:val="000000" w:themeColor="text1"/>
        </w:rPr>
        <w:t>/ не согласен, нужное указать прописью)</w:t>
      </w:r>
    </w:p>
    <w:p w:rsidR="002C6013" w:rsidRDefault="002C6013" w:rsidP="002C6013">
      <w:pPr>
        <w:pStyle w:val="ConsPlusNonformat"/>
        <w:ind w:firstLine="708"/>
        <w:jc w:val="both"/>
        <w:rPr>
          <w:color w:val="000000" w:themeColor="text1"/>
          <w:sz w:val="28"/>
          <w:szCs w:val="28"/>
        </w:rPr>
      </w:pPr>
    </w:p>
    <w:p w:rsidR="002C6013" w:rsidRPr="00AE65D7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Перечисление субсидии прошу произвести по следующим реквизитам (</w:t>
      </w:r>
      <w:r w:rsidRPr="00AE65D7">
        <w:rPr>
          <w:rFonts w:ascii="Times New Roman" w:hAnsi="Times New Roman" w:cs="Times New Roman"/>
          <w:i/>
          <w:sz w:val="28"/>
          <w:szCs w:val="28"/>
        </w:rPr>
        <w:t>указываются реквизиты получателя</w:t>
      </w:r>
      <w:r w:rsidRPr="00AE65D7">
        <w:rPr>
          <w:rFonts w:ascii="Times New Roman" w:hAnsi="Times New Roman" w:cs="Times New Roman"/>
          <w:sz w:val="28"/>
          <w:szCs w:val="28"/>
        </w:rPr>
        <w:t>) _______________________________</w:t>
      </w:r>
      <w:r w:rsidR="00BD057C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2C6013" w:rsidRPr="00AE65D7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2C6013" w:rsidRPr="00AE65D7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2C6013" w:rsidRPr="00AE65D7" w:rsidRDefault="002C6013" w:rsidP="002C601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2C6013" w:rsidRPr="00AE65D7" w:rsidRDefault="002C6013" w:rsidP="002C601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К заявлению прилагаю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указать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только </w:t>
      </w:r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нужное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2C6013" w:rsidRDefault="002C6013" w:rsidP="002C60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информаци</w:t>
      </w:r>
      <w:r w:rsidR="004524C2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об организации временных/ создании постоянных рабочих мест; </w:t>
      </w:r>
    </w:p>
    <w:p w:rsidR="002C6013" w:rsidRPr="00AE65D7" w:rsidRDefault="002C6013" w:rsidP="002C60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AE65D7">
        <w:rPr>
          <w:rFonts w:ascii="Times New Roman" w:hAnsi="Times New Roman"/>
          <w:sz w:val="28"/>
          <w:szCs w:val="28"/>
        </w:rPr>
        <w:t>) документы, подтверждающие полномочия лица, действующего от имени работодателя, претендующего на получение субсидии</w:t>
      </w:r>
      <w:r w:rsidRPr="00AE65D7">
        <w:rPr>
          <w:rFonts w:ascii="Times New Roman" w:hAnsi="Times New Roman"/>
          <w:i/>
          <w:sz w:val="28"/>
          <w:szCs w:val="28"/>
        </w:rPr>
        <w:t xml:space="preserve"> (в случае обращения в центр занятости представителя работодателя)</w:t>
      </w:r>
      <w:r w:rsidRPr="00AE65D7">
        <w:rPr>
          <w:rFonts w:ascii="Times New Roman" w:hAnsi="Times New Roman"/>
          <w:sz w:val="28"/>
          <w:szCs w:val="28"/>
        </w:rPr>
        <w:t>;</w:t>
      </w:r>
    </w:p>
    <w:p w:rsidR="002C6013" w:rsidRDefault="002C6013" w:rsidP="002C601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AE65D7">
        <w:rPr>
          <w:rFonts w:ascii="Times New Roman" w:hAnsi="Times New Roman"/>
          <w:sz w:val="28"/>
          <w:szCs w:val="28"/>
        </w:rPr>
        <w:t xml:space="preserve">) </w:t>
      </w:r>
      <w:hyperlink w:anchor="P1909" w:history="1">
        <w:r w:rsidRPr="00AE65D7">
          <w:rPr>
            <w:rFonts w:ascii="Times New Roman" w:hAnsi="Times New Roman" w:cs="Times New Roman"/>
            <w:sz w:val="28"/>
            <w:szCs w:val="28"/>
          </w:rPr>
          <w:t>справку</w:t>
        </w:r>
      </w:hyperlink>
      <w:r w:rsidRPr="00AE65D7">
        <w:rPr>
          <w:rFonts w:ascii="Times New Roman" w:hAnsi="Times New Roman" w:cs="Times New Roman"/>
          <w:sz w:val="28"/>
          <w:szCs w:val="28"/>
        </w:rPr>
        <w:t xml:space="preserve"> об отсутствии просроченной задолженности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субсидиям, бюджетным инвестициям и иным средствам, предоставленным из бюджета Ханты-Мансийского автономного округа – Югры, </w:t>
      </w:r>
      <w:r w:rsidRPr="00AE65D7">
        <w:rPr>
          <w:rFonts w:ascii="Times New Roman" w:hAnsi="Times New Roman"/>
          <w:color w:val="000000"/>
          <w:sz w:val="28"/>
          <w:szCs w:val="28"/>
        </w:rPr>
        <w:t>по форме, утвержденной Департаментом финансов Ханты-Мансийского автономного округа – Югры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C6013" w:rsidRPr="00AE65D7" w:rsidRDefault="002C6013" w:rsidP="002C601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4)</w:t>
      </w:r>
      <w:r w:rsidRPr="00521E7B">
        <w:t xml:space="preserve"> </w:t>
      </w:r>
      <w:r w:rsidRPr="00521E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согласие на обработку персональных данных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521E7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для работодателей из числа физических лиц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2C6013" w:rsidRPr="00AE65D7" w:rsidRDefault="002C6013" w:rsidP="002C601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07250C" w:rsidRPr="000725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иные документы </w:t>
      </w:r>
      <w:r w:rsidR="0007250C"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(указать какие, например: копии трудовых договоров с инвалидами, родителями или женщинами; выписка из ЕГРЮЛ, выписка из ЕГРИП; 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="008C04A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</w:t>
      </w:r>
      <w:r w:rsidR="0007250C"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сведения о потребности в работниках, наличии свободных рабочих мест (вакантных должностей))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2C6013" w:rsidRPr="004524C2" w:rsidRDefault="002C6013" w:rsidP="002C6013">
      <w:pPr>
        <w:rPr>
          <w:rFonts w:ascii="Times New Roman" w:hAnsi="Times New Roman" w:cs="Times New Roman"/>
          <w:sz w:val="28"/>
          <w:szCs w:val="28"/>
        </w:rPr>
      </w:pPr>
      <w:r w:rsidRPr="004524C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2C6013" w:rsidRPr="005F0161" w:rsidRDefault="002C6013" w:rsidP="002C60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Default="002C6013" w:rsidP="002C60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Работодатель</w:t>
      </w:r>
    </w:p>
    <w:p w:rsidR="002C6013" w:rsidRPr="00AB0F32" w:rsidRDefault="002C6013" w:rsidP="002C60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AB0F3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B0F32">
        <w:rPr>
          <w:rFonts w:ascii="Times New Roman" w:hAnsi="Times New Roman" w:cs="Times New Roman"/>
          <w:sz w:val="28"/>
          <w:szCs w:val="28"/>
        </w:rPr>
        <w:t xml:space="preserve">_________________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 xml:space="preserve">  </w:t>
      </w:r>
      <w:r>
        <w:rPr>
          <w:rFonts w:ascii="Times New Roman" w:hAnsi="Times New Roman" w:cs="Times New Roman"/>
          <w:color w:val="000000" w:themeColor="text1"/>
        </w:rPr>
        <w:t xml:space="preserve">          </w:t>
      </w: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>должность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                           (подпись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5F0161">
        <w:rPr>
          <w:rFonts w:ascii="Times New Roman" w:hAnsi="Times New Roman" w:cs="Times New Roman"/>
          <w:color w:val="000000" w:themeColor="text1"/>
        </w:rPr>
        <w:t xml:space="preserve"> (</w:t>
      </w:r>
      <w:r>
        <w:rPr>
          <w:rFonts w:ascii="Times New Roman" w:hAnsi="Times New Roman" w:cs="Times New Roman"/>
          <w:color w:val="000000" w:themeColor="text1"/>
        </w:rPr>
        <w:t>расшифровка подписи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М.П.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C1732" w:rsidRDefault="002C6013" w:rsidP="004524C2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«_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_» _______________ 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2__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2C6013" w:rsidRDefault="002C6013" w:rsidP="002C6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2C6013" w:rsidSect="0098425E"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временных работ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47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00"/>
        <w:gridCol w:w="2959"/>
        <w:gridCol w:w="3686"/>
        <w:gridCol w:w="1842"/>
        <w:gridCol w:w="1843"/>
        <w:gridCol w:w="2126"/>
        <w:gridCol w:w="1701"/>
      </w:tblGrid>
      <w:tr w:rsidR="00BD057C" w:rsidRPr="00D573CD" w:rsidTr="006F504A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№    п/п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участников, человек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</w:t>
            </w:r>
          </w:p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(с ____ по ____)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гражданина</w:t>
            </w:r>
          </w:p>
        </w:tc>
      </w:tr>
      <w:tr w:rsidR="00BD057C" w:rsidRPr="00D573CD" w:rsidTr="006F504A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BD057C" w:rsidRPr="00D573CD" w:rsidTr="006F504A">
        <w:trPr>
          <w:trHeight w:val="4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1. Организация временного трудоустройства несовершеннолетних граждан в возрасте от 14 до 18 лет в свободное от учёбы время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2. Организация  временного трудоустройства безработных граждан, испытывающих трудности в поиске работы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2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3. Организация проведения оплачиваемых общественных работ для не занятых трудовой деятельностью и безработных граждан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8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4. Организация стажировки выпускников профессиональных образовательных организаций и образовательных организаций высшего образования в возрасте до 25 лет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7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5. Организация временного трудоустройства безработных граждан в возрасте от 18 до 20 лет, имеющих среднее профессиональное образование и ищущих работу впервые </w:t>
            </w:r>
          </w:p>
        </w:tc>
      </w:tr>
      <w:tr w:rsidR="00BD057C" w:rsidRPr="00C80FAB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67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6. 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7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7. Организация временного трудоустройства граждан из числа коренных малочисленных народов Севера автономного округа, постоянно проживающих в местах их традиционного проживания и традиционной хозяйственной деятельности, зарегистрированных в центрах занятости населения в целях поиска подходящей работы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3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8. Организация временного трудоустройства граждан предпенсионного и пенсионного возраста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5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9. Содействие временному трудоустройству лиц, осужденных к наказанию в виде исправительных работ, не имеющих основного места работы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3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10. Организация стажировки инвалидов трудоспособного возраста, в том числе инвалидов молодого возраста и инвалидов, получивших инвалидность впервые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69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11. Дополнительное мероприятие (возмещение работодателям расходов на частичную оплату труда при организации общественных работ для граждан, ищущих работу и обратившихся в органы службы занятости, а также безработных граждан)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600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E330D" w:rsidRPr="00673221" w:rsidRDefault="00DE330D" w:rsidP="00DE330D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673221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DE330D" w:rsidRPr="00673221" w:rsidRDefault="00DE330D" w:rsidP="00DE330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6732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объявлению о проведении отбора</w:t>
      </w:r>
    </w:p>
    <w:p w:rsidR="00DE330D" w:rsidRPr="000F3086" w:rsidRDefault="00DE330D" w:rsidP="00DE330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1909"/>
      <w:bookmarkEnd w:id="2"/>
      <w:r w:rsidRPr="000F3086">
        <w:rPr>
          <w:rFonts w:ascii="Times New Roman" w:hAnsi="Times New Roman" w:cs="Times New Roman"/>
          <w:sz w:val="24"/>
          <w:szCs w:val="24"/>
        </w:rPr>
        <w:t>СПРАВКА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о просроченной задолженности по субсидиям,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бюджетным инвестициям и иным средствам, предоставленным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 xml:space="preserve">из бюджета </w:t>
      </w:r>
      <w:r>
        <w:rPr>
          <w:rFonts w:ascii="Times New Roman" w:hAnsi="Times New Roman" w:cs="Times New Roman"/>
          <w:sz w:val="24"/>
          <w:szCs w:val="24"/>
        </w:rPr>
        <w:t>Ханты-Мансийского автономного округа – Югры</w:t>
      </w:r>
      <w:r w:rsidRPr="000F30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 «__» _________ 20___ г.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Наименование Получателя ________________________________________________________________________________</w:t>
      </w:r>
    </w:p>
    <w:p w:rsidR="00DE330D" w:rsidRPr="000F3086" w:rsidRDefault="00DE330D" w:rsidP="00DE33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566"/>
        <w:gridCol w:w="565"/>
        <w:gridCol w:w="808"/>
        <w:gridCol w:w="1747"/>
        <w:gridCol w:w="566"/>
        <w:gridCol w:w="852"/>
        <w:gridCol w:w="748"/>
        <w:gridCol w:w="737"/>
        <w:gridCol w:w="964"/>
        <w:gridCol w:w="571"/>
        <w:gridCol w:w="755"/>
        <w:gridCol w:w="903"/>
        <w:gridCol w:w="1700"/>
        <w:gridCol w:w="855"/>
      </w:tblGrid>
      <w:tr w:rsidR="00DE330D" w:rsidRPr="000F3086" w:rsidTr="002C6013">
        <w:tc>
          <w:tcPr>
            <w:tcW w:w="2977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Наименование средств, предоставленных из бюджета Ханты-Мансийского автономного округа – Югры</w:t>
            </w:r>
          </w:p>
        </w:tc>
        <w:tc>
          <w:tcPr>
            <w:tcW w:w="3686" w:type="dxa"/>
            <w:gridSpan w:val="4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Нормативный правовой акт Российской Федерации и Ханты-Мансийского автономного округа – Югры, в соответствии с которым Получателю предоставлены средства из бюджета Ханты-Мансийского автономного округа – Югры</w:t>
            </w:r>
          </w:p>
        </w:tc>
        <w:tc>
          <w:tcPr>
            <w:tcW w:w="3867" w:type="dxa"/>
            <w:gridSpan w:val="5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Соглашение (договор), заключенный между главным распорядителем средств бюджета Ханты-Мансийского автономного округа – Югры и Получателем на предоставление средств из бюджета Ханты-Мансийского автономного округа – Югры </w:t>
            </w:r>
          </w:p>
        </w:tc>
        <w:tc>
          <w:tcPr>
            <w:tcW w:w="3929" w:type="dxa"/>
            <w:gridSpan w:val="4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DE330D" w:rsidRPr="000F3086" w:rsidRDefault="00DE330D" w:rsidP="00DC558C"/>
        </w:tc>
      </w:tr>
      <w:tr w:rsidR="00DE330D" w:rsidRPr="000F3086" w:rsidTr="002C6013">
        <w:tc>
          <w:tcPr>
            <w:tcW w:w="297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</w:tc>
        <w:tc>
          <w:tcPr>
            <w:tcW w:w="565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08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1747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цели предоставления</w:t>
            </w:r>
          </w:p>
        </w:tc>
        <w:tc>
          <w:tcPr>
            <w:tcW w:w="566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52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748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1" w:type="dxa"/>
            <w:gridSpan w:val="2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571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755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903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855" w:type="dxa"/>
            <w:vMerge/>
            <w:shd w:val="clear" w:color="auto" w:fill="auto"/>
          </w:tcPr>
          <w:p w:rsidR="00DE330D" w:rsidRPr="000F3086" w:rsidRDefault="00DE330D" w:rsidP="00DC558C"/>
        </w:tc>
      </w:tr>
      <w:tr w:rsidR="00DE330D" w:rsidRPr="000F3086" w:rsidTr="002C6013">
        <w:tc>
          <w:tcPr>
            <w:tcW w:w="297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8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64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 том числе просроченная</w:t>
            </w:r>
          </w:p>
        </w:tc>
        <w:tc>
          <w:tcPr>
            <w:tcW w:w="571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5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51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 том числе просроченная</w:t>
            </w:r>
          </w:p>
        </w:tc>
      </w:tr>
      <w:tr w:rsidR="00DE330D" w:rsidRPr="000F3086" w:rsidTr="002C6013">
        <w:tc>
          <w:tcPr>
            <w:tcW w:w="297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5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8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8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1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5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524C2" w:rsidRDefault="004524C2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Руководитель Получателя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(уполномоченное лицо) _______________ _________ _____________________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                  (должность)               (подпись)        (расшифровка подписи)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Исполнитель ________________ ________________________ _____________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(должность)                   (фамилия, имя, отчество)            (телефон)</w:t>
      </w:r>
    </w:p>
    <w:p w:rsidR="005D5813" w:rsidRDefault="00CE6898" w:rsidP="00CE6898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«__» ___________ 20__г.</w:t>
      </w:r>
    </w:p>
    <w:sectPr w:rsidR="005D5813" w:rsidSect="00CE6898">
      <w:pgSz w:w="16838" w:h="11906" w:orient="landscape"/>
      <w:pgMar w:top="1531" w:right="1134" w:bottom="124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8F6C35"/>
    <w:multiLevelType w:val="hybridMultilevel"/>
    <w:tmpl w:val="DDC8F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F40C0"/>
    <w:rsid w:val="00002A8D"/>
    <w:rsid w:val="000368C4"/>
    <w:rsid w:val="000603E2"/>
    <w:rsid w:val="0007250C"/>
    <w:rsid w:val="00090095"/>
    <w:rsid w:val="000A21D7"/>
    <w:rsid w:val="000B45B8"/>
    <w:rsid w:val="000E70F5"/>
    <w:rsid w:val="00131E58"/>
    <w:rsid w:val="0013730E"/>
    <w:rsid w:val="00152803"/>
    <w:rsid w:val="001534B2"/>
    <w:rsid w:val="00154A34"/>
    <w:rsid w:val="001641F4"/>
    <w:rsid w:val="00197AD6"/>
    <w:rsid w:val="002A280C"/>
    <w:rsid w:val="002B16E9"/>
    <w:rsid w:val="002C6013"/>
    <w:rsid w:val="002D6C92"/>
    <w:rsid w:val="00311859"/>
    <w:rsid w:val="00317622"/>
    <w:rsid w:val="00371614"/>
    <w:rsid w:val="003C0CB3"/>
    <w:rsid w:val="003C69A4"/>
    <w:rsid w:val="003D72A8"/>
    <w:rsid w:val="003F1A21"/>
    <w:rsid w:val="00414DB2"/>
    <w:rsid w:val="00420476"/>
    <w:rsid w:val="00445324"/>
    <w:rsid w:val="004524C2"/>
    <w:rsid w:val="004A1584"/>
    <w:rsid w:val="004D6A65"/>
    <w:rsid w:val="004E776B"/>
    <w:rsid w:val="005411E7"/>
    <w:rsid w:val="005A4669"/>
    <w:rsid w:val="005B7A69"/>
    <w:rsid w:val="005B7DB8"/>
    <w:rsid w:val="005C78E0"/>
    <w:rsid w:val="005D5813"/>
    <w:rsid w:val="00603239"/>
    <w:rsid w:val="006E7057"/>
    <w:rsid w:val="006F504A"/>
    <w:rsid w:val="00732307"/>
    <w:rsid w:val="00765E12"/>
    <w:rsid w:val="007B28A3"/>
    <w:rsid w:val="0086131B"/>
    <w:rsid w:val="00866C9C"/>
    <w:rsid w:val="008A60EE"/>
    <w:rsid w:val="008B6DB8"/>
    <w:rsid w:val="008C04A3"/>
    <w:rsid w:val="008C1732"/>
    <w:rsid w:val="00966286"/>
    <w:rsid w:val="00976FFD"/>
    <w:rsid w:val="0098425E"/>
    <w:rsid w:val="00996B1F"/>
    <w:rsid w:val="009F626D"/>
    <w:rsid w:val="00A012A2"/>
    <w:rsid w:val="00A11C0A"/>
    <w:rsid w:val="00A37FBE"/>
    <w:rsid w:val="00A9758C"/>
    <w:rsid w:val="00AC5040"/>
    <w:rsid w:val="00AE6CC5"/>
    <w:rsid w:val="00AE705F"/>
    <w:rsid w:val="00B7746F"/>
    <w:rsid w:val="00B9777E"/>
    <w:rsid w:val="00BA6645"/>
    <w:rsid w:val="00BD057C"/>
    <w:rsid w:val="00C3029E"/>
    <w:rsid w:val="00C37074"/>
    <w:rsid w:val="00C3727D"/>
    <w:rsid w:val="00CC3126"/>
    <w:rsid w:val="00CE096C"/>
    <w:rsid w:val="00CE6898"/>
    <w:rsid w:val="00D07842"/>
    <w:rsid w:val="00D24585"/>
    <w:rsid w:val="00D3531E"/>
    <w:rsid w:val="00D355B7"/>
    <w:rsid w:val="00D54B9B"/>
    <w:rsid w:val="00D62CE1"/>
    <w:rsid w:val="00D649F5"/>
    <w:rsid w:val="00DC558C"/>
    <w:rsid w:val="00DD20FC"/>
    <w:rsid w:val="00DE330D"/>
    <w:rsid w:val="00DE6200"/>
    <w:rsid w:val="00DF40C0"/>
    <w:rsid w:val="00E00A18"/>
    <w:rsid w:val="00E3764E"/>
    <w:rsid w:val="00E65A8A"/>
    <w:rsid w:val="00E83A65"/>
    <w:rsid w:val="00E93CE0"/>
    <w:rsid w:val="00F846E2"/>
    <w:rsid w:val="00FB73F6"/>
    <w:rsid w:val="00FD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FA88A2-78DE-4416-AFDD-6FAAB5CB0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A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5">
    <w:name w:val="List Paragraph"/>
    <w:basedOn w:val="a"/>
    <w:uiPriority w:val="34"/>
    <w:qFormat/>
    <w:rsid w:val="00C3029E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302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ray_czn@admhma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5AC835-92AF-4877-A537-2AAA4269E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14</Pages>
  <Words>3161</Words>
  <Characters>18018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MataevaDN</dc:creator>
  <cp:keywords/>
  <dc:description/>
  <cp:lastModifiedBy>каб 3-1</cp:lastModifiedBy>
  <cp:revision>66</cp:revision>
  <dcterms:created xsi:type="dcterms:W3CDTF">2014-03-05T03:51:00Z</dcterms:created>
  <dcterms:modified xsi:type="dcterms:W3CDTF">2021-02-09T07:38:00Z</dcterms:modified>
</cp:coreProperties>
</file>