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B4AF3" w14:textId="77777777" w:rsidR="007A1680" w:rsidRDefault="007A1680" w:rsidP="007A168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6436FA22" w14:textId="69A87CDC"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CB2A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2AF5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B520B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7A2AF5"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14:paraId="2C26CA7C" w14:textId="197F8A2A" w:rsidR="006B2FE3" w:rsidRDefault="007A2AF5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10.07</w:t>
      </w:r>
      <w:r w:rsidR="0003057C">
        <w:rPr>
          <w:rFonts w:ascii="Times New Roman" w:hAnsi="Times New Roman" w:cs="Times New Roman"/>
          <w:color w:val="000000"/>
          <w:sz w:val="28"/>
          <w:szCs w:val="28"/>
        </w:rPr>
        <w:t>.2023 – 30.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03057C">
        <w:rPr>
          <w:rFonts w:ascii="Times New Roman" w:hAnsi="Times New Roman" w:cs="Times New Roman"/>
          <w:color w:val="000000"/>
          <w:sz w:val="28"/>
          <w:szCs w:val="28"/>
        </w:rPr>
        <w:t>0.2023</w:t>
      </w:r>
    </w:p>
    <w:p w14:paraId="6732D29B" w14:textId="77777777" w:rsidR="0003057C" w:rsidRDefault="0003057C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3C6832A" w14:textId="77777777"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0B31">
        <w:rPr>
          <w:rFonts w:ascii="Times New Roman" w:hAnsi="Times New Roman" w:cs="Times New Roman"/>
          <w:color w:val="000000"/>
          <w:sz w:val="28"/>
          <w:szCs w:val="28"/>
        </w:rPr>
        <w:t xml:space="preserve">г Ханты-Мансийск, </w:t>
      </w:r>
      <w:proofErr w:type="spellStart"/>
      <w:r w:rsidR="007F0B31">
        <w:rPr>
          <w:rFonts w:ascii="Times New Roman" w:hAnsi="Times New Roman" w:cs="Times New Roman"/>
          <w:color w:val="000000"/>
          <w:sz w:val="28"/>
          <w:szCs w:val="28"/>
        </w:rPr>
        <w:t>ул</w:t>
      </w:r>
      <w:proofErr w:type="spellEnd"/>
      <w:r w:rsidR="007F0B31">
        <w:rPr>
          <w:rFonts w:ascii="Times New Roman" w:hAnsi="Times New Roman" w:cs="Times New Roman"/>
          <w:color w:val="000000"/>
          <w:sz w:val="28"/>
          <w:szCs w:val="28"/>
        </w:rPr>
        <w:t xml:space="preserve"> Энгельса, д 45, </w:t>
      </w:r>
      <w:proofErr w:type="spellStart"/>
      <w:r w:rsidR="007F0B31">
        <w:rPr>
          <w:rFonts w:ascii="Times New Roman" w:hAnsi="Times New Roman" w:cs="Times New Roman"/>
          <w:color w:val="000000"/>
          <w:sz w:val="28"/>
          <w:szCs w:val="28"/>
        </w:rPr>
        <w:t>корп</w:t>
      </w:r>
      <w:proofErr w:type="spellEnd"/>
      <w:r w:rsidR="007F0B31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r w:rsidR="00CB2A3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1A2A998" w14:textId="77777777" w:rsidR="00CB2A35" w:rsidRDefault="00CB2A35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7B2870E" w14:textId="77777777" w:rsidR="00E65EB7" w:rsidRDefault="00E65EB7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КУ</w:t>
      </w:r>
      <w:r w:rsidR="00CB2A35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="00CB2A35">
        <w:rPr>
          <w:rFonts w:ascii="Times New Roman" w:hAnsi="Times New Roman" w:cs="Times New Roman"/>
          <w:color w:val="000000"/>
          <w:sz w:val="28"/>
          <w:szCs w:val="28"/>
        </w:rPr>
        <w:t>ентр занятости населения</w:t>
      </w:r>
      <w:r w:rsidRPr="00E65E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Ханты-Мансийск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ого </w:t>
      </w:r>
    </w:p>
    <w:p w14:paraId="2850DCB3" w14:textId="54C9403F" w:rsidR="002E7E36" w:rsidRPr="002E7E36" w:rsidRDefault="00E65EB7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автономного округа – Югры</w:t>
      </w:r>
      <w:r w:rsidR="00CB2A35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412F8682" w14:textId="77777777"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1"/>
        <w:gridCol w:w="2917"/>
        <w:gridCol w:w="3583"/>
        <w:gridCol w:w="3029"/>
      </w:tblGrid>
      <w:tr w:rsidR="00FE3ABE" w14:paraId="58DFFF59" w14:textId="77777777" w:rsidTr="00FE3ABE">
        <w:tc>
          <w:tcPr>
            <w:tcW w:w="709" w:type="dxa"/>
          </w:tcPr>
          <w:p w14:paraId="57480E01" w14:textId="77777777"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14:paraId="024E21F8" w14:textId="77777777"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14:paraId="0A79E643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183508B" w14:textId="77777777"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принято /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14:paraId="25B59172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14:paraId="41998C66" w14:textId="77777777"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Информация 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заключении  Соглашения</w:t>
            </w:r>
            <w:proofErr w:type="gramEnd"/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14:paraId="3AABF62A" w14:textId="77777777"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20F87F7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14:paraId="3EE49024" w14:textId="77777777" w:rsidTr="00AF048D">
        <w:tc>
          <w:tcPr>
            <w:tcW w:w="10456" w:type="dxa"/>
            <w:gridSpan w:val="4"/>
          </w:tcPr>
          <w:p w14:paraId="2453D379" w14:textId="78BA8644" w:rsidR="002F1CB1" w:rsidRPr="002F1CB1" w:rsidRDefault="002F1CB1" w:rsidP="00BE700D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E65EB7" w:rsidRPr="00E65E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</w:t>
            </w:r>
            <w:r w:rsidR="00CB2A35" w:rsidRPr="00E65E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BE700D" w:rsidRPr="00E65E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="00CB2A35" w:rsidRPr="00E65E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.2023 14-</w:t>
            </w:r>
            <w:r w:rsidR="00E65EB7" w:rsidRPr="00E65E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  <w:r w:rsidRPr="00E65E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E3ABE" w14:paraId="20AF4A4A" w14:textId="77777777" w:rsidTr="00FE3ABE">
        <w:tc>
          <w:tcPr>
            <w:tcW w:w="709" w:type="dxa"/>
          </w:tcPr>
          <w:p w14:paraId="617A7DFB" w14:textId="77777777"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14:paraId="333FFC46" w14:textId="1F8A351C" w:rsidR="00FE3ABE" w:rsidRPr="00556E6C" w:rsidRDefault="007A2AF5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ИП</w:t>
            </w:r>
            <w:r w:rsidR="00E65EB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Терехова Л.В.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14:paraId="38BDC719" w14:textId="380A4807" w:rsidR="00FE3ABE" w:rsidRDefault="007F0B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</w:t>
            </w:r>
            <w:r w:rsidR="00E65EB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редложение п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ринято</w:t>
            </w:r>
            <w:r w:rsidR="00505D3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  <w:p w14:paraId="638BD05D" w14:textId="77777777" w:rsidR="00505D30" w:rsidRPr="00556E6C" w:rsidRDefault="00505D3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14:paraId="05C5682A" w14:textId="5158D519" w:rsidR="00173836" w:rsidRPr="00173836" w:rsidRDefault="007A2AF5" w:rsidP="0017383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A2AF5">
              <w:rPr>
                <w:rFonts w:ascii="Times New Roman" w:hAnsi="Times New Roman" w:cs="Times New Roman"/>
                <w:color w:val="000000"/>
              </w:rPr>
              <w:t>Организация проведения оплачиваемых общественных работ для не занятых трудовой деятельностью и безработных граждан</w:t>
            </w:r>
          </w:p>
          <w:p w14:paraId="0139C7B6" w14:textId="13681E57" w:rsidR="00FE3ABE" w:rsidRPr="00556E6C" w:rsidRDefault="007F0B31" w:rsidP="00BE700D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7383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Размер </w:t>
            </w:r>
            <w:r w:rsidR="007A2AF5">
              <w:rPr>
                <w:rFonts w:ascii="Times New Roman" w:hAnsi="Times New Roman" w:cs="Times New Roman"/>
                <w:color w:val="000000"/>
              </w:rPr>
              <w:t>43144</w:t>
            </w:r>
            <w:r w:rsidR="00173836" w:rsidRPr="0017383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7383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="0002706D" w:rsidRPr="000270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сорок три тысячи сто сорок четыре</w:t>
            </w:r>
            <w:r w:rsidR="00BE700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) рубл</w:t>
            </w:r>
            <w:r w:rsidR="000270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я 00 копеек</w:t>
            </w:r>
          </w:p>
        </w:tc>
      </w:tr>
    </w:tbl>
    <w:p w14:paraId="7FC1C30F" w14:textId="77777777"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14:paraId="47651B69" w14:textId="77777777"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844"/>
    <w:rsid w:val="0002706D"/>
    <w:rsid w:val="0003057C"/>
    <w:rsid w:val="00173836"/>
    <w:rsid w:val="00282A1F"/>
    <w:rsid w:val="002E7E36"/>
    <w:rsid w:val="002F1CB1"/>
    <w:rsid w:val="00411D54"/>
    <w:rsid w:val="004F3F58"/>
    <w:rsid w:val="00505D30"/>
    <w:rsid w:val="005419AD"/>
    <w:rsid w:val="00556E6C"/>
    <w:rsid w:val="005F2E0F"/>
    <w:rsid w:val="006B2FE3"/>
    <w:rsid w:val="007A1680"/>
    <w:rsid w:val="007A2AF5"/>
    <w:rsid w:val="007F0B31"/>
    <w:rsid w:val="00876576"/>
    <w:rsid w:val="00973844"/>
    <w:rsid w:val="009E5853"/>
    <w:rsid w:val="00B520B0"/>
    <w:rsid w:val="00BE700D"/>
    <w:rsid w:val="00CB2A35"/>
    <w:rsid w:val="00E329F0"/>
    <w:rsid w:val="00E65EB7"/>
    <w:rsid w:val="00F644CD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134DD"/>
  <w15:docId w15:val="{209104BC-4FFE-4561-9154-A9DDE55DF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7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CZN-02</cp:lastModifiedBy>
  <cp:revision>3</cp:revision>
  <dcterms:created xsi:type="dcterms:W3CDTF">2023-08-02T11:03:00Z</dcterms:created>
  <dcterms:modified xsi:type="dcterms:W3CDTF">2023-08-02T12:02:00Z</dcterms:modified>
</cp:coreProperties>
</file>