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E7E36" w:rsidRDefault="002E7E36" w:rsidP="002F1CB1">
      <w:pPr>
        <w:spacing w:after="0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</w:p>
    <w:p w:rsidR="00FE3ABE" w:rsidRPr="00FE3ABE" w:rsidRDefault="00FE3ABE" w:rsidP="002F1CB1">
      <w:pPr>
        <w:spacing w:after="0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 w:rsidRPr="00FE3ABE">
        <w:rPr>
          <w:rFonts w:ascii="Times New Roman" w:hAnsi="Times New Roman" w:cs="Times New Roman"/>
          <w:color w:val="000000"/>
          <w:sz w:val="28"/>
          <w:szCs w:val="28"/>
        </w:rPr>
        <w:t>Информация о результатах отбора №</w:t>
      </w:r>
      <w:r w:rsidR="00174A6C">
        <w:rPr>
          <w:rFonts w:ascii="Times New Roman" w:hAnsi="Times New Roman" w:cs="Times New Roman"/>
          <w:color w:val="000000"/>
          <w:sz w:val="28"/>
          <w:szCs w:val="28"/>
        </w:rPr>
        <w:t>9</w:t>
      </w:r>
    </w:p>
    <w:p w:rsidR="002E7E36" w:rsidRPr="00493C66" w:rsidRDefault="00174A6C" w:rsidP="002E7E36">
      <w:pPr>
        <w:spacing w:after="0" w:line="240" w:lineRule="auto"/>
        <w:jc w:val="center"/>
        <w:rPr>
          <w:rFonts w:ascii="Times New Roman" w:hAnsi="Times New Roman" w:cs="Times New Roman"/>
          <w:color w:val="000000"/>
          <w:sz w:val="28"/>
          <w:szCs w:val="28"/>
          <w:u w:val="single"/>
        </w:rPr>
      </w:pPr>
      <w:r>
        <w:rPr>
          <w:rFonts w:ascii="Times New Roman" w:hAnsi="Times New Roman" w:cs="Times New Roman"/>
          <w:color w:val="000000"/>
          <w:sz w:val="28"/>
          <w:szCs w:val="28"/>
          <w:u w:val="single"/>
        </w:rPr>
        <w:t>01.04</w:t>
      </w:r>
      <w:r w:rsidR="00C23103">
        <w:rPr>
          <w:rFonts w:ascii="Times New Roman" w:hAnsi="Times New Roman" w:cs="Times New Roman"/>
          <w:color w:val="000000"/>
          <w:sz w:val="28"/>
          <w:szCs w:val="28"/>
          <w:u w:val="single"/>
        </w:rPr>
        <w:t>.2022</w:t>
      </w:r>
      <w:r w:rsidR="00933535">
        <w:rPr>
          <w:rFonts w:ascii="Times New Roman" w:hAnsi="Times New Roman" w:cs="Times New Roman"/>
          <w:color w:val="000000"/>
          <w:sz w:val="28"/>
          <w:szCs w:val="28"/>
          <w:u w:val="single"/>
        </w:rPr>
        <w:t xml:space="preserve"> -</w:t>
      </w:r>
      <w:r>
        <w:rPr>
          <w:rFonts w:ascii="Times New Roman" w:hAnsi="Times New Roman" w:cs="Times New Roman"/>
          <w:color w:val="000000"/>
          <w:sz w:val="28"/>
          <w:szCs w:val="28"/>
          <w:u w:val="single"/>
        </w:rPr>
        <w:t>30.06</w:t>
      </w:r>
      <w:r w:rsidR="00C23103">
        <w:rPr>
          <w:rFonts w:ascii="Times New Roman" w:hAnsi="Times New Roman" w:cs="Times New Roman"/>
          <w:color w:val="000000"/>
          <w:sz w:val="28"/>
          <w:szCs w:val="28"/>
          <w:u w:val="single"/>
        </w:rPr>
        <w:t>.2022</w:t>
      </w:r>
    </w:p>
    <w:p w:rsidR="006B2FE3" w:rsidRDefault="006B2FE3" w:rsidP="006B2FE3">
      <w:pPr>
        <w:spacing w:after="0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</w:p>
    <w:p w:rsidR="002E7E36" w:rsidRDefault="00FE3ABE" w:rsidP="0007554C">
      <w:pPr>
        <w:spacing w:after="0" w:line="360" w:lineRule="auto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 w:rsidRPr="002F1CB1">
        <w:rPr>
          <w:rFonts w:ascii="Times New Roman" w:hAnsi="Times New Roman" w:cs="Times New Roman"/>
          <w:color w:val="000000"/>
          <w:sz w:val="28"/>
          <w:szCs w:val="28"/>
          <w:u w:val="single"/>
        </w:rPr>
        <w:t>Место рассмотрения</w:t>
      </w:r>
      <w:r>
        <w:rPr>
          <w:rFonts w:ascii="Times New Roman" w:hAnsi="Times New Roman" w:cs="Times New Roman"/>
          <w:color w:val="000000"/>
          <w:sz w:val="28"/>
          <w:szCs w:val="28"/>
        </w:rPr>
        <w:t>:</w:t>
      </w:r>
      <w:r w:rsidRPr="00FE3ABE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493C66" w:rsidRPr="00493C66">
        <w:rPr>
          <w:rFonts w:ascii="Times New Roman" w:hAnsi="Times New Roman" w:cs="Times New Roman"/>
          <w:color w:val="000000"/>
          <w:sz w:val="28"/>
          <w:szCs w:val="28"/>
          <w:u w:val="single"/>
        </w:rPr>
        <w:t>г.Югорск</w:t>
      </w:r>
      <w:proofErr w:type="spellEnd"/>
      <w:r w:rsidR="0058660B">
        <w:rPr>
          <w:rFonts w:ascii="Times New Roman" w:hAnsi="Times New Roman" w:cs="Times New Roman"/>
          <w:color w:val="000000"/>
          <w:sz w:val="28"/>
          <w:szCs w:val="28"/>
          <w:u w:val="single"/>
        </w:rPr>
        <w:t>,</w:t>
      </w:r>
      <w:r w:rsidR="00493C66" w:rsidRPr="00493C66">
        <w:rPr>
          <w:rFonts w:ascii="Times New Roman" w:hAnsi="Times New Roman" w:cs="Times New Roman"/>
          <w:color w:val="000000"/>
          <w:sz w:val="28"/>
          <w:szCs w:val="28"/>
          <w:u w:val="single"/>
        </w:rPr>
        <w:t xml:space="preserve"> </w:t>
      </w:r>
      <w:proofErr w:type="spellStart"/>
      <w:r w:rsidR="00493C66" w:rsidRPr="00493C66">
        <w:rPr>
          <w:rFonts w:ascii="Times New Roman" w:hAnsi="Times New Roman" w:cs="Times New Roman"/>
          <w:color w:val="000000"/>
          <w:sz w:val="28"/>
          <w:szCs w:val="28"/>
          <w:u w:val="single"/>
        </w:rPr>
        <w:t>ул.Буряка</w:t>
      </w:r>
      <w:proofErr w:type="spellEnd"/>
      <w:r w:rsidR="0058660B">
        <w:rPr>
          <w:rFonts w:ascii="Times New Roman" w:hAnsi="Times New Roman" w:cs="Times New Roman"/>
          <w:color w:val="000000"/>
          <w:sz w:val="28"/>
          <w:szCs w:val="28"/>
          <w:u w:val="single"/>
        </w:rPr>
        <w:t>,</w:t>
      </w:r>
      <w:r w:rsidR="00493C66" w:rsidRPr="00493C66">
        <w:rPr>
          <w:rFonts w:ascii="Times New Roman" w:hAnsi="Times New Roman" w:cs="Times New Roman"/>
          <w:color w:val="000000"/>
          <w:sz w:val="28"/>
          <w:szCs w:val="28"/>
          <w:u w:val="single"/>
        </w:rPr>
        <w:t xml:space="preserve"> д.4</w:t>
      </w:r>
    </w:p>
    <w:p w:rsidR="002E7E36" w:rsidRDefault="00493C66" w:rsidP="00493C66">
      <w:pPr>
        <w:spacing w:after="0" w:line="360" w:lineRule="auto"/>
        <w:jc w:val="center"/>
      </w:pPr>
      <w:r>
        <w:rPr>
          <w:rFonts w:ascii="Times New Roman" w:hAnsi="Times New Roman" w:cs="Times New Roman"/>
          <w:color w:val="000000"/>
          <w:sz w:val="28"/>
          <w:szCs w:val="28"/>
        </w:rPr>
        <w:t>КУ «Югорский центр занятости населения»</w:t>
      </w:r>
    </w:p>
    <w:p w:rsidR="002E7E36" w:rsidRDefault="002E7E36" w:rsidP="002E7E36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tbl>
      <w:tblPr>
        <w:tblStyle w:val="a3"/>
        <w:tblW w:w="10519" w:type="dxa"/>
        <w:tblInd w:w="-885" w:type="dxa"/>
        <w:tblLook w:val="04A0" w:firstRow="1" w:lastRow="0" w:firstColumn="1" w:lastColumn="0" w:noHBand="0" w:noVBand="1"/>
      </w:tblPr>
      <w:tblGrid>
        <w:gridCol w:w="701"/>
        <w:gridCol w:w="3581"/>
        <w:gridCol w:w="3119"/>
        <w:gridCol w:w="3118"/>
      </w:tblGrid>
      <w:tr w:rsidR="00FE3ABE" w:rsidTr="00F86323">
        <w:tc>
          <w:tcPr>
            <w:tcW w:w="701" w:type="dxa"/>
          </w:tcPr>
          <w:p w:rsidR="00FE3ABE" w:rsidRPr="00FE3ABE" w:rsidRDefault="00FE3ABE" w:rsidP="00FE3ABE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E3A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№ п/п</w:t>
            </w:r>
          </w:p>
        </w:tc>
        <w:tc>
          <w:tcPr>
            <w:tcW w:w="3581" w:type="dxa"/>
          </w:tcPr>
          <w:p w:rsidR="00FE3ABE" w:rsidRPr="00FE3ABE" w:rsidRDefault="00FE3ABE" w:rsidP="00FE3AB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Полное наименование работодателей</w:t>
            </w:r>
            <w:r w:rsidRPr="00FE3A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 предл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ожения которых были рассмотрены</w:t>
            </w:r>
          </w:p>
          <w:p w:rsidR="00FE3ABE" w:rsidRPr="00FE3ABE" w:rsidRDefault="00FE3ABE" w:rsidP="00FE3ABE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119" w:type="dxa"/>
          </w:tcPr>
          <w:p w:rsidR="00FE3ABE" w:rsidRPr="00FE3ABE" w:rsidRDefault="002E7E36" w:rsidP="00FE3AB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Предложение принято / п</w:t>
            </w:r>
            <w:r w:rsidR="002F1C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редложение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</w:t>
            </w:r>
            <w:r w:rsidR="002F1C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тклонено (</w:t>
            </w:r>
            <w:r w:rsidR="00FE3ABE" w:rsidRPr="00FE3A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 указанием причин отклонения, в том числе положений объявления о проведении отбора, которым не </w:t>
            </w:r>
            <w:r w:rsidR="002F1C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соответствуе</w:t>
            </w:r>
            <w:r w:rsidR="00FE3A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т </w:t>
            </w:r>
            <w:r w:rsidR="002F1C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предложение)</w:t>
            </w:r>
          </w:p>
          <w:p w:rsidR="00FE3ABE" w:rsidRPr="00FE3ABE" w:rsidRDefault="00FE3ABE" w:rsidP="00FE3ABE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118" w:type="dxa"/>
          </w:tcPr>
          <w:p w:rsidR="00FE3ABE" w:rsidRPr="00FE3ABE" w:rsidRDefault="002F1CB1" w:rsidP="00FE3AB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Информация о заключении  Соглашения</w:t>
            </w:r>
            <w:r w:rsidR="00FE3ABE" w:rsidRPr="00FE3A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и размер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</w:t>
            </w:r>
            <w:r w:rsidR="00FE3ABE" w:rsidRPr="00FE3A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пр</w:t>
            </w:r>
            <w:r w:rsidR="00FE3A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едоставляемой субсидии</w:t>
            </w:r>
          </w:p>
          <w:p w:rsidR="00FE3ABE" w:rsidRPr="00FE3ABE" w:rsidRDefault="00FE3ABE" w:rsidP="00FE3ABE">
            <w:pPr>
              <w:widowControl w:val="0"/>
              <w:autoSpaceDE w:val="0"/>
              <w:autoSpaceDN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FE3ABE" w:rsidRPr="00FE3ABE" w:rsidRDefault="00FE3ABE" w:rsidP="00FE3ABE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2F1CB1" w:rsidTr="00F86323">
        <w:tc>
          <w:tcPr>
            <w:tcW w:w="10519" w:type="dxa"/>
            <w:gridSpan w:val="4"/>
          </w:tcPr>
          <w:p w:rsidR="002F1CB1" w:rsidRPr="00151DBA" w:rsidRDefault="002F1CB1" w:rsidP="00F4549E">
            <w:pPr>
              <w:spacing w:line="360" w:lineRule="auto"/>
              <w:jc w:val="center"/>
              <w:rPr>
                <w:b/>
                <w:color w:val="000000"/>
                <w:sz w:val="24"/>
                <w:szCs w:val="24"/>
              </w:rPr>
            </w:pPr>
            <w:r w:rsidRPr="00151DBA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Дата рассмотрения и оценки предложений: </w:t>
            </w:r>
            <w:r w:rsidR="00174A6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05.04</w:t>
            </w:r>
            <w:r w:rsidR="005E327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.2022 15.40</w:t>
            </w:r>
          </w:p>
        </w:tc>
      </w:tr>
      <w:tr w:rsidR="00FE3ABE" w:rsidTr="00F86323">
        <w:tc>
          <w:tcPr>
            <w:tcW w:w="701" w:type="dxa"/>
          </w:tcPr>
          <w:p w:rsidR="00FE3ABE" w:rsidRPr="002B036B" w:rsidRDefault="002F1CB1" w:rsidP="002E7E36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B036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</w:t>
            </w:r>
          </w:p>
        </w:tc>
        <w:tc>
          <w:tcPr>
            <w:tcW w:w="3581" w:type="dxa"/>
          </w:tcPr>
          <w:p w:rsidR="00FE3ABE" w:rsidRPr="002B036B" w:rsidRDefault="00174A6C" w:rsidP="005C30F0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ООО «РЕМКОМ»</w:t>
            </w:r>
          </w:p>
        </w:tc>
        <w:tc>
          <w:tcPr>
            <w:tcW w:w="3119" w:type="dxa"/>
          </w:tcPr>
          <w:p w:rsidR="00FE3ABE" w:rsidRPr="002B036B" w:rsidRDefault="002B036B" w:rsidP="00933535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B036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Предложение принято</w:t>
            </w:r>
          </w:p>
        </w:tc>
        <w:tc>
          <w:tcPr>
            <w:tcW w:w="3118" w:type="dxa"/>
          </w:tcPr>
          <w:p w:rsidR="00FE3ABE" w:rsidRPr="00796281" w:rsidRDefault="00462BA1" w:rsidP="00174A6C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9628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размер субсидии</w:t>
            </w:r>
            <w:r w:rsidR="005620DC" w:rsidRPr="0079628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174A6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107673,23</w:t>
            </w:r>
          </w:p>
        </w:tc>
      </w:tr>
      <w:tr w:rsidR="005E3277" w:rsidTr="005E3277">
        <w:trPr>
          <w:trHeight w:val="445"/>
        </w:trPr>
        <w:tc>
          <w:tcPr>
            <w:tcW w:w="10519" w:type="dxa"/>
            <w:gridSpan w:val="4"/>
          </w:tcPr>
          <w:p w:rsidR="005E3277" w:rsidRPr="00796281" w:rsidRDefault="005E3277" w:rsidP="005E327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51DBA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Дата рассмотрения и оценки предложений: </w:t>
            </w:r>
            <w:r w:rsidR="00174A6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20.05</w:t>
            </w: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.2022 16.50</w:t>
            </w:r>
          </w:p>
        </w:tc>
      </w:tr>
      <w:tr w:rsidR="0058660B" w:rsidTr="00F86323">
        <w:tc>
          <w:tcPr>
            <w:tcW w:w="701" w:type="dxa"/>
          </w:tcPr>
          <w:p w:rsidR="0058660B" w:rsidRPr="002B036B" w:rsidRDefault="0058660B" w:rsidP="002E7E36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  <w:r w:rsidR="0059017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3581" w:type="dxa"/>
          </w:tcPr>
          <w:p w:rsidR="0058660B" w:rsidRDefault="00174A6C" w:rsidP="00C23103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ИП Богдан В.С.</w:t>
            </w:r>
          </w:p>
        </w:tc>
        <w:tc>
          <w:tcPr>
            <w:tcW w:w="3119" w:type="dxa"/>
          </w:tcPr>
          <w:p w:rsidR="0058660B" w:rsidRPr="002B036B" w:rsidRDefault="0058660B" w:rsidP="00933535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B036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Предложение принято</w:t>
            </w:r>
          </w:p>
        </w:tc>
        <w:tc>
          <w:tcPr>
            <w:tcW w:w="3118" w:type="dxa"/>
          </w:tcPr>
          <w:p w:rsidR="0058660B" w:rsidRPr="00796281" w:rsidRDefault="0058660B" w:rsidP="00174A6C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9628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размер субсидии </w:t>
            </w:r>
            <w:r w:rsidR="00174A6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44000,03</w:t>
            </w:r>
          </w:p>
        </w:tc>
      </w:tr>
      <w:tr w:rsidR="005E3277" w:rsidTr="00BB0CFA">
        <w:tc>
          <w:tcPr>
            <w:tcW w:w="10519" w:type="dxa"/>
            <w:gridSpan w:val="4"/>
          </w:tcPr>
          <w:p w:rsidR="005E3277" w:rsidRPr="00796281" w:rsidRDefault="005E3277" w:rsidP="00174A6C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51DBA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Дата рассмотрения и оценки предложений</w:t>
            </w:r>
            <w:r w:rsidR="00A2289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:</w:t>
            </w:r>
            <w:bookmarkStart w:id="0" w:name="_GoBack"/>
            <w:bookmarkEnd w:id="0"/>
            <w:r w:rsidR="00A2289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23.06.2022 15</w:t>
            </w:r>
            <w:r w:rsidRPr="00151DBA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:</w:t>
            </w:r>
            <w:r w:rsidR="00A2289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00</w:t>
            </w:r>
            <w:r w:rsidRPr="00151DBA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</w:p>
        </w:tc>
      </w:tr>
      <w:tr w:rsidR="005E3277" w:rsidTr="005E3277">
        <w:trPr>
          <w:trHeight w:val="420"/>
        </w:trPr>
        <w:tc>
          <w:tcPr>
            <w:tcW w:w="701" w:type="dxa"/>
          </w:tcPr>
          <w:p w:rsidR="005E3277" w:rsidRPr="005E3277" w:rsidRDefault="005E3277" w:rsidP="005E3277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E327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</w:t>
            </w:r>
          </w:p>
        </w:tc>
        <w:tc>
          <w:tcPr>
            <w:tcW w:w="3581" w:type="dxa"/>
          </w:tcPr>
          <w:p w:rsidR="005E3277" w:rsidRPr="005E3277" w:rsidRDefault="00A2289F" w:rsidP="005E3277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ИП «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Огонькова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Л.Ю.»</w:t>
            </w:r>
          </w:p>
        </w:tc>
        <w:tc>
          <w:tcPr>
            <w:tcW w:w="3119" w:type="dxa"/>
          </w:tcPr>
          <w:p w:rsidR="005E3277" w:rsidRPr="00151DBA" w:rsidRDefault="00A2289F" w:rsidP="005E3277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2B036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Предложение принято</w:t>
            </w:r>
          </w:p>
        </w:tc>
        <w:tc>
          <w:tcPr>
            <w:tcW w:w="3118" w:type="dxa"/>
          </w:tcPr>
          <w:p w:rsidR="005E3277" w:rsidRPr="00151DBA" w:rsidRDefault="00A2289F" w:rsidP="005E3277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79628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размер субсидии 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64856,07</w:t>
            </w:r>
          </w:p>
        </w:tc>
      </w:tr>
      <w:tr w:rsidR="0063037A" w:rsidTr="00607957">
        <w:trPr>
          <w:trHeight w:val="420"/>
        </w:trPr>
        <w:tc>
          <w:tcPr>
            <w:tcW w:w="10519" w:type="dxa"/>
            <w:gridSpan w:val="4"/>
          </w:tcPr>
          <w:p w:rsidR="0063037A" w:rsidRPr="00796281" w:rsidRDefault="0063037A" w:rsidP="00174A6C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51DBA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Дата рассмотрения и оценки предложений: </w:t>
            </w:r>
            <w:r w:rsidR="00A2289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23.06.2022 10:00</w:t>
            </w:r>
          </w:p>
        </w:tc>
      </w:tr>
      <w:tr w:rsidR="0063037A" w:rsidTr="005E3277">
        <w:trPr>
          <w:trHeight w:val="420"/>
        </w:trPr>
        <w:tc>
          <w:tcPr>
            <w:tcW w:w="701" w:type="dxa"/>
          </w:tcPr>
          <w:p w:rsidR="0063037A" w:rsidRPr="005E3277" w:rsidRDefault="0063037A" w:rsidP="005E3277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3581" w:type="dxa"/>
          </w:tcPr>
          <w:p w:rsidR="0063037A" w:rsidRPr="005E3277" w:rsidRDefault="00A2289F" w:rsidP="005E3277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ИП «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Ражукас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В.С.»</w:t>
            </w:r>
          </w:p>
        </w:tc>
        <w:tc>
          <w:tcPr>
            <w:tcW w:w="3119" w:type="dxa"/>
          </w:tcPr>
          <w:p w:rsidR="0063037A" w:rsidRPr="002B036B" w:rsidRDefault="00A2289F" w:rsidP="005E3277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B036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Предложение принято</w:t>
            </w:r>
          </w:p>
        </w:tc>
        <w:tc>
          <w:tcPr>
            <w:tcW w:w="3118" w:type="dxa"/>
          </w:tcPr>
          <w:p w:rsidR="0063037A" w:rsidRPr="00796281" w:rsidRDefault="00A2289F" w:rsidP="005E327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9628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размер субсидии 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217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774,48</w:t>
            </w:r>
          </w:p>
        </w:tc>
      </w:tr>
    </w:tbl>
    <w:p w:rsidR="00FE3ABE" w:rsidRDefault="00FE3ABE" w:rsidP="00590172">
      <w:pPr>
        <w:spacing w:after="0" w:line="360" w:lineRule="auto"/>
        <w:jc w:val="both"/>
        <w:rPr>
          <w:color w:val="000000"/>
          <w:sz w:val="28"/>
          <w:szCs w:val="28"/>
        </w:rPr>
      </w:pPr>
    </w:p>
    <w:sectPr w:rsidR="00FE3AB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73844"/>
    <w:rsid w:val="00055AC8"/>
    <w:rsid w:val="000619CB"/>
    <w:rsid w:val="0007554C"/>
    <w:rsid w:val="00114505"/>
    <w:rsid w:val="001510AB"/>
    <w:rsid w:val="00151DBA"/>
    <w:rsid w:val="00174A6C"/>
    <w:rsid w:val="002B036B"/>
    <w:rsid w:val="002E7E36"/>
    <w:rsid w:val="002F1CB1"/>
    <w:rsid w:val="00406154"/>
    <w:rsid w:val="00462BA1"/>
    <w:rsid w:val="00493C66"/>
    <w:rsid w:val="004F3F58"/>
    <w:rsid w:val="00556E6C"/>
    <w:rsid w:val="005620DC"/>
    <w:rsid w:val="0058660B"/>
    <w:rsid w:val="00590172"/>
    <w:rsid w:val="005C30F0"/>
    <w:rsid w:val="005E3277"/>
    <w:rsid w:val="005F2E0F"/>
    <w:rsid w:val="0063037A"/>
    <w:rsid w:val="00697BB3"/>
    <w:rsid w:val="006B2FE3"/>
    <w:rsid w:val="00796281"/>
    <w:rsid w:val="00876576"/>
    <w:rsid w:val="00933535"/>
    <w:rsid w:val="00973844"/>
    <w:rsid w:val="00A2289F"/>
    <w:rsid w:val="00AD03BB"/>
    <w:rsid w:val="00BC4352"/>
    <w:rsid w:val="00BF4964"/>
    <w:rsid w:val="00C23103"/>
    <w:rsid w:val="00C62B04"/>
    <w:rsid w:val="00C7589E"/>
    <w:rsid w:val="00E329F0"/>
    <w:rsid w:val="00F4549E"/>
    <w:rsid w:val="00F86323"/>
    <w:rsid w:val="00FE3A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EDA09C1-E4B0-4A71-8997-1735EF772A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lor-gray">
    <w:name w:val="color-gray"/>
    <w:basedOn w:val="a"/>
    <w:rsid w:val="00FE3AB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3">
    <w:name w:val="Table Grid"/>
    <w:basedOn w:val="a1"/>
    <w:uiPriority w:val="59"/>
    <w:rsid w:val="00FE3AB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Title">
    <w:name w:val="ConsPlusTitle"/>
    <w:rsid w:val="00876576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2B036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2B036B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63971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65</TotalTime>
  <Pages>1</Pages>
  <Words>144</Words>
  <Characters>821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Миронова Юлия Александровна</dc:creator>
  <cp:keywords/>
  <dc:description/>
  <cp:lastModifiedBy>Учетная запись Майкрософт</cp:lastModifiedBy>
  <cp:revision>10</cp:revision>
  <cp:lastPrinted>2021-02-25T09:31:00Z</cp:lastPrinted>
  <dcterms:created xsi:type="dcterms:W3CDTF">2021-11-22T11:34:00Z</dcterms:created>
  <dcterms:modified xsi:type="dcterms:W3CDTF">2022-07-16T09:46:00Z</dcterms:modified>
</cp:coreProperties>
</file>