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</w:t>
      </w:r>
      <w:r w:rsidR="001B52C0">
        <w:rPr>
          <w:rFonts w:eastAsiaTheme="minorEastAsia" w:cs="Times New Roman"/>
          <w:b/>
          <w:sz w:val="28"/>
          <w:szCs w:val="28"/>
          <w:lang w:eastAsia="ru-RU"/>
        </w:rPr>
        <w:t>9</w:t>
      </w:r>
    </w:p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6</w:t>
      </w:r>
      <w:r>
        <w:rPr>
          <w:rFonts w:eastAsiaTheme="minorEastAsia" w:cs="Times New Roman"/>
          <w:b/>
          <w:sz w:val="28"/>
          <w:szCs w:val="28"/>
          <w:lang w:eastAsia="ru-RU"/>
        </w:rPr>
        <w:t>.12.202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3</w:t>
      </w:r>
      <w:r>
        <w:rPr>
          <w:rFonts w:eastAsiaTheme="minorEastAsia" w:cs="Times New Roman"/>
          <w:b/>
          <w:sz w:val="28"/>
          <w:szCs w:val="28"/>
          <w:lang w:eastAsia="ru-RU"/>
        </w:rPr>
        <w:t>-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29</w:t>
      </w:r>
      <w:r>
        <w:rPr>
          <w:rFonts w:eastAsiaTheme="minorEastAsia" w:cs="Times New Roman"/>
          <w:b/>
          <w:sz w:val="28"/>
          <w:szCs w:val="28"/>
          <w:lang w:eastAsia="ru-RU"/>
        </w:rPr>
        <w:t>.11.202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4</w:t>
      </w:r>
      <w:r>
        <w:rPr>
          <w:rFonts w:eastAsiaTheme="minorEastAsia" w:cs="Times New Roman"/>
          <w:b/>
          <w:sz w:val="28"/>
          <w:szCs w:val="28"/>
          <w:lang w:eastAsia="ru-RU"/>
        </w:rPr>
        <w:t>)</w:t>
      </w:r>
    </w:p>
    <w:p w:rsidR="00404E04" w:rsidRDefault="00642E31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округ-Югра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404E04" w:rsidRDefault="00404E04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75"/>
        <w:gridCol w:w="2211"/>
        <w:gridCol w:w="3685"/>
      </w:tblGrid>
      <w:tr w:rsidR="00404E04" w:rsidTr="00144E42">
        <w:trPr>
          <w:trHeight w:val="2102"/>
        </w:trPr>
        <w:tc>
          <w:tcPr>
            <w:tcW w:w="70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21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685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404E04">
        <w:trPr>
          <w:trHeight w:val="786"/>
        </w:trPr>
        <w:tc>
          <w:tcPr>
            <w:tcW w:w="9072" w:type="dxa"/>
            <w:gridSpan w:val="4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404E04" w:rsidRDefault="001B52C0" w:rsidP="001B52C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26</w:t>
            </w:r>
            <w:r w:rsidR="00144E42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апреля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</w:t>
            </w:r>
            <w:r w:rsidR="00144E42">
              <w:rPr>
                <w:rFonts w:eastAsiaTheme="minorEastAsia" w:cs="Times New Roman"/>
                <w:sz w:val="28"/>
                <w:szCs w:val="28"/>
                <w:lang w:eastAsia="ru-RU"/>
              </w:rPr>
              <w:t>4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года, 10 часов 00 минут.</w:t>
            </w:r>
            <w:bookmarkStart w:id="0" w:name="_GoBack"/>
            <w:bookmarkEnd w:id="0"/>
          </w:p>
        </w:tc>
      </w:tr>
      <w:tr w:rsidR="00404E04" w:rsidTr="00144E42">
        <w:tc>
          <w:tcPr>
            <w:tcW w:w="70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 w:rsidR="00404E04" w:rsidRDefault="00B87B5A" w:rsidP="00B87B5A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АН</w:t>
            </w:r>
            <w:r w:rsidR="00642E31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 «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Счастливая мама»</w:t>
            </w:r>
          </w:p>
        </w:tc>
        <w:tc>
          <w:tcPr>
            <w:tcW w:w="221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685" w:type="dxa"/>
          </w:tcPr>
          <w:p w:rsidR="00404E04" w:rsidRDefault="00642E31">
            <w:pPr>
              <w:ind w:firstLine="280"/>
              <w:jc w:val="both"/>
              <w:rPr>
                <w:color w:val="000000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1B52C0">
              <w:rPr>
                <w:color w:val="000000"/>
                <w:sz w:val="28"/>
                <w:szCs w:val="28"/>
              </w:rPr>
              <w:t>215 720</w:t>
            </w:r>
            <w:r>
              <w:rPr>
                <w:color w:val="000000"/>
                <w:sz w:val="28"/>
                <w:szCs w:val="28"/>
              </w:rPr>
              <w:t>,00 (</w:t>
            </w:r>
            <w:r w:rsidR="001B52C0">
              <w:rPr>
                <w:color w:val="000000"/>
                <w:sz w:val="28"/>
                <w:szCs w:val="28"/>
              </w:rPr>
              <w:t xml:space="preserve">двести пятнадцать тысяч семьсот двадцать) </w:t>
            </w:r>
            <w:r>
              <w:rPr>
                <w:color w:val="000000"/>
                <w:sz w:val="28"/>
                <w:szCs w:val="28"/>
              </w:rPr>
              <w:t>рублей.</w:t>
            </w:r>
          </w:p>
          <w:p w:rsidR="00404E04" w:rsidRDefault="00404E04"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1B52C0" w:rsidTr="00144E42">
        <w:tc>
          <w:tcPr>
            <w:tcW w:w="701" w:type="dxa"/>
          </w:tcPr>
          <w:p w:rsidR="001B52C0" w:rsidRDefault="001B52C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75" w:type="dxa"/>
          </w:tcPr>
          <w:p w:rsidR="001B52C0" w:rsidRDefault="001B52C0" w:rsidP="00B87B5A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«ЖЭУ»</w:t>
            </w:r>
          </w:p>
        </w:tc>
        <w:tc>
          <w:tcPr>
            <w:tcW w:w="2211" w:type="dxa"/>
          </w:tcPr>
          <w:p w:rsidR="001B52C0" w:rsidRDefault="001B52C0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685" w:type="dxa"/>
          </w:tcPr>
          <w:p w:rsidR="001B52C0" w:rsidRDefault="001B52C0" w:rsidP="001B52C0">
            <w:pPr>
              <w:ind w:firstLine="280"/>
              <w:jc w:val="both"/>
              <w:rPr>
                <w:color w:val="000000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 решение о заключении Соглашения и предоставлении субсидии в размере 64 716</w:t>
            </w:r>
            <w:r>
              <w:rPr>
                <w:color w:val="000000"/>
                <w:sz w:val="28"/>
                <w:szCs w:val="28"/>
              </w:rPr>
              <w:t>,00 (шестьдесят четыре тысячи семьсот шестнадцать) рублей.</w:t>
            </w:r>
          </w:p>
          <w:p w:rsidR="001B52C0" w:rsidRDefault="001B52C0"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</w:tbl>
    <w:p w:rsidR="00404E04" w:rsidRDefault="00404E04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 w:rsidR="00404E04" w:rsidSect="00404E04"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04E04"/>
    <w:rsid w:val="00144E42"/>
    <w:rsid w:val="001B52C0"/>
    <w:rsid w:val="00404E04"/>
    <w:rsid w:val="005B6ED0"/>
    <w:rsid w:val="00642E31"/>
    <w:rsid w:val="00B87B5A"/>
    <w:rsid w:val="00BD0AA9"/>
    <w:rsid w:val="00CA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4E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4E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E0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04E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E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404E04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04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04E04"/>
    <w:pPr>
      <w:ind w:left="720"/>
      <w:contextualSpacing/>
    </w:pPr>
  </w:style>
  <w:style w:type="paragraph" w:customStyle="1" w:styleId="ConsPlusNormal">
    <w:name w:val="ConsPlusNormal"/>
    <w:rsid w:val="00404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04E04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404E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158</cp:revision>
  <cp:lastPrinted>2021-04-02T10:00:00Z</cp:lastPrinted>
  <dcterms:created xsi:type="dcterms:W3CDTF">2016-05-27T04:49:00Z</dcterms:created>
  <dcterms:modified xsi:type="dcterms:W3CDTF">2024-06-17T08:09:00Z</dcterms:modified>
</cp:coreProperties>
</file>