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r w:rsidR="00B27AB2">
        <w:rPr>
          <w:rFonts w:ascii="Times New Roman" w:eastAsia="Times New Roman" w:hAnsi="Times New Roman" w:cs="Times New Roman"/>
          <w:color w:val="000000"/>
          <w:sz w:val="28"/>
          <w:szCs w:val="28"/>
        </w:rPr>
        <w:t xml:space="preserve"> №2 от 19.04.2022г.</w:t>
      </w:r>
    </w:p>
    <w:p w:rsidR="00B27AB2" w:rsidRDefault="00FD6476" w:rsidP="00B27AB2">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5D5813" w:rsidRPr="005D5813">
        <w:rPr>
          <w:rFonts w:ascii="Times New Roman" w:eastAsia="Times New Roman" w:hAnsi="Times New Roman" w:cs="Times New Roman"/>
          <w:color w:val="000000"/>
          <w:sz w:val="28"/>
          <w:szCs w:val="28"/>
        </w:rPr>
        <w:t xml:space="preserve"> </w:t>
      </w:r>
    </w:p>
    <w:p w:rsidR="005B7A69" w:rsidRPr="0015285F" w:rsidRDefault="00505261" w:rsidP="0015285F">
      <w:pPr>
        <w:pStyle w:val="a5"/>
        <w:numPr>
          <w:ilvl w:val="0"/>
          <w:numId w:val="1"/>
        </w:numPr>
        <w:shd w:val="clear" w:color="auto" w:fill="FFFFFF"/>
        <w:spacing w:after="0" w:line="360" w:lineRule="auto"/>
        <w:ind w:firstLine="708"/>
        <w:jc w:val="both"/>
        <w:outlineLvl w:val="2"/>
        <w:rPr>
          <w:rFonts w:ascii="Times New Roman" w:eastAsia="Times New Roman" w:hAnsi="Times New Roman" w:cs="Times New Roman"/>
          <w:b/>
          <w:color w:val="000000"/>
          <w:sz w:val="26"/>
          <w:szCs w:val="26"/>
        </w:rPr>
      </w:pPr>
      <w:r w:rsidRPr="0015285F">
        <w:rPr>
          <w:rFonts w:ascii="Times New Roman" w:eastAsia="Times New Roman" w:hAnsi="Times New Roman" w:cs="Times New Roman"/>
          <w:color w:val="000000"/>
          <w:sz w:val="28"/>
          <w:szCs w:val="28"/>
        </w:rPr>
        <w:t>о</w:t>
      </w:r>
      <w:r w:rsidRPr="0015285F">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0015285F">
        <w:rPr>
          <w:rFonts w:ascii="Times New Roman" w:hAnsi="Times New Roman" w:cs="Times New Roman"/>
          <w:sz w:val="28"/>
          <w:szCs w:val="28"/>
        </w:rPr>
        <w:t>.</w:t>
      </w:r>
      <w:r w:rsidRPr="0015285F">
        <w:rPr>
          <w:rFonts w:ascii="Times New Roman" w:hAnsi="Times New Roman" w:cs="Times New Roman"/>
          <w:i/>
          <w:sz w:val="28"/>
          <w:szCs w:val="28"/>
        </w:rPr>
        <w:t xml:space="preserve"> </w:t>
      </w:r>
    </w:p>
    <w:p w:rsidR="00B27AB2" w:rsidRDefault="005D5813" w:rsidP="003A6ED4">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w:t>
      </w:r>
      <w:proofErr w:type="spellStart"/>
      <w:r>
        <w:rPr>
          <w:rFonts w:ascii="Times New Roman" w:eastAsia="Times New Roman" w:hAnsi="Times New Roman" w:cs="Times New Roman"/>
          <w:color w:val="000000"/>
          <w:sz w:val="28"/>
          <w:szCs w:val="28"/>
        </w:rPr>
        <w:t>Югры</w:t>
      </w:r>
      <w:proofErr w:type="spellEnd"/>
      <w:r>
        <w:rPr>
          <w:rFonts w:ascii="Times New Roman" w:eastAsia="Times New Roman" w:hAnsi="Times New Roman" w:cs="Times New Roman"/>
          <w:color w:val="000000"/>
          <w:sz w:val="28"/>
          <w:szCs w:val="28"/>
        </w:rPr>
        <w:t xml:space="preserve"> </w:t>
      </w:r>
      <w:r w:rsidRPr="0015285F">
        <w:rPr>
          <w:rFonts w:ascii="Times New Roman" w:eastAsia="Times New Roman" w:hAnsi="Times New Roman" w:cs="Times New Roman"/>
          <w:color w:val="000000"/>
          <w:sz w:val="28"/>
          <w:szCs w:val="28"/>
        </w:rPr>
        <w:t>«</w:t>
      </w:r>
      <w:r w:rsidR="00B27AB2" w:rsidRPr="0015285F">
        <w:rPr>
          <w:rFonts w:ascii="Times New Roman" w:eastAsia="Times New Roman" w:hAnsi="Times New Roman" w:cs="Times New Roman"/>
          <w:color w:val="000000"/>
          <w:sz w:val="28"/>
          <w:szCs w:val="28"/>
        </w:rPr>
        <w:t>Пыть-Яхский центр занятости населения</w:t>
      </w:r>
      <w:r w:rsidRPr="0015285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B27AB2">
        <w:rPr>
          <w:rFonts w:ascii="Times New Roman" w:eastAsia="Times New Roman" w:hAnsi="Times New Roman" w:cs="Times New Roman"/>
          <w:color w:val="000000"/>
          <w:sz w:val="28"/>
          <w:szCs w:val="28"/>
        </w:rPr>
        <w:t>:</w:t>
      </w:r>
    </w:p>
    <w:p w:rsidR="003A6ED4" w:rsidRPr="00B27AB2" w:rsidRDefault="00B27AB2" w:rsidP="0015285F">
      <w:pPr>
        <w:pStyle w:val="a5"/>
        <w:numPr>
          <w:ilvl w:val="0"/>
          <w:numId w:val="1"/>
        </w:numPr>
        <w:spacing w:after="0" w:line="360" w:lineRule="auto"/>
        <w:outlineLvl w:val="2"/>
        <w:rPr>
          <w:rFonts w:ascii="Times New Roman" w:eastAsia="Times New Roman" w:hAnsi="Times New Roman" w:cs="Times New Roman"/>
          <w:color w:val="000000"/>
          <w:sz w:val="28"/>
          <w:szCs w:val="28"/>
        </w:rPr>
      </w:pPr>
      <w:r w:rsidRPr="00B27AB2">
        <w:rPr>
          <w:rFonts w:ascii="Times New Roman" w:eastAsia="Times New Roman" w:hAnsi="Times New Roman" w:cs="Times New Roman"/>
          <w:color w:val="000000"/>
          <w:sz w:val="28"/>
          <w:szCs w:val="28"/>
        </w:rPr>
        <w:t>о</w:t>
      </w:r>
      <w:r w:rsidRPr="00B27AB2">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003A6ED4" w:rsidRPr="00B27AB2">
        <w:rPr>
          <w:rFonts w:ascii="Times New Roman" w:eastAsia="Times New Roman" w:hAnsi="Times New Roman" w:cs="Times New Roman"/>
          <w:color w:val="000000"/>
          <w:sz w:val="28"/>
          <w:szCs w:val="28"/>
        </w:rPr>
        <w:t>.</w:t>
      </w: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 участия в отборе. </w:t>
      </w:r>
    </w:p>
    <w:p w:rsidR="00B27AB2" w:rsidRDefault="000E70F5" w:rsidP="00B429C0">
      <w:pPr>
        <w:spacing w:after="0" w:line="360" w:lineRule="auto"/>
        <w:ind w:firstLine="708"/>
        <w:jc w:val="both"/>
        <w:rPr>
          <w:rFonts w:ascii="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 xml:space="preserve">:  </w:t>
      </w:r>
    </w:p>
    <w:p w:rsidR="0081564A" w:rsidRPr="00505261" w:rsidRDefault="00B429C0" w:rsidP="00B429C0">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с «</w:t>
      </w:r>
      <w:r w:rsidR="002826DA">
        <w:rPr>
          <w:rFonts w:ascii="Times New Roman" w:hAnsi="Times New Roman" w:cs="Times New Roman"/>
          <w:color w:val="000000" w:themeColor="text1"/>
          <w:sz w:val="28"/>
          <w:szCs w:val="28"/>
        </w:rPr>
        <w:t>06</w:t>
      </w:r>
      <w:r>
        <w:rPr>
          <w:rFonts w:ascii="Times New Roman" w:hAnsi="Times New Roman" w:cs="Times New Roman"/>
          <w:color w:val="000000" w:themeColor="text1"/>
          <w:sz w:val="28"/>
          <w:szCs w:val="28"/>
        </w:rPr>
        <w:t xml:space="preserve">» </w:t>
      </w:r>
      <w:r w:rsidR="002826DA">
        <w:rPr>
          <w:rFonts w:ascii="Times New Roman" w:hAnsi="Times New Roman" w:cs="Times New Roman"/>
          <w:color w:val="000000" w:themeColor="text1"/>
          <w:sz w:val="28"/>
          <w:szCs w:val="28"/>
        </w:rPr>
        <w:t xml:space="preserve">мая </w:t>
      </w:r>
      <w:r>
        <w:rPr>
          <w:rFonts w:ascii="Times New Roman" w:hAnsi="Times New Roman" w:cs="Times New Roman"/>
          <w:color w:val="000000" w:themeColor="text1"/>
          <w:sz w:val="28"/>
          <w:szCs w:val="28"/>
        </w:rPr>
        <w:t>2022 года по «</w:t>
      </w:r>
      <w:r w:rsidR="002826DA">
        <w:rPr>
          <w:rFonts w:ascii="Times New Roman" w:hAnsi="Times New Roman" w:cs="Times New Roman"/>
          <w:color w:val="000000" w:themeColor="text1"/>
          <w:sz w:val="28"/>
          <w:szCs w:val="28"/>
        </w:rPr>
        <w:t>30</w:t>
      </w:r>
      <w:r>
        <w:rPr>
          <w:rFonts w:ascii="Times New Roman" w:hAnsi="Times New Roman" w:cs="Times New Roman"/>
          <w:color w:val="000000" w:themeColor="text1"/>
          <w:sz w:val="28"/>
          <w:szCs w:val="28"/>
        </w:rPr>
        <w:t xml:space="preserve">» </w:t>
      </w:r>
      <w:r w:rsidR="002826DA">
        <w:rPr>
          <w:rFonts w:ascii="Times New Roman" w:hAnsi="Times New Roman" w:cs="Times New Roman"/>
          <w:color w:val="000000" w:themeColor="text1"/>
          <w:sz w:val="28"/>
          <w:szCs w:val="28"/>
        </w:rPr>
        <w:t xml:space="preserve">сентября </w:t>
      </w:r>
      <w:r>
        <w:rPr>
          <w:rFonts w:ascii="Times New Roman" w:hAnsi="Times New Roman" w:cs="Times New Roman"/>
          <w:color w:val="000000" w:themeColor="text1"/>
          <w:sz w:val="28"/>
          <w:szCs w:val="28"/>
        </w:rPr>
        <w:t xml:space="preserve">2022 года </w:t>
      </w:r>
    </w:p>
    <w:p w:rsidR="002826DA" w:rsidRDefault="002826DA" w:rsidP="000E70F5">
      <w:pPr>
        <w:spacing w:after="0" w:line="360" w:lineRule="auto"/>
        <w:ind w:firstLine="709"/>
        <w:jc w:val="both"/>
        <w:rPr>
          <w:rFonts w:ascii="Times New Roman" w:hAnsi="Times New Roman" w:cs="Times New Roman"/>
          <w:color w:val="000000"/>
          <w:sz w:val="28"/>
          <w:szCs w:val="28"/>
          <w:u w:val="single"/>
        </w:rPr>
      </w:pPr>
    </w:p>
    <w:p w:rsidR="002826DA" w:rsidRDefault="000E70F5" w:rsidP="002826DA">
      <w:pPr>
        <w:spacing w:after="0" w:line="360" w:lineRule="auto"/>
        <w:ind w:firstLine="709"/>
        <w:jc w:val="both"/>
        <w:rPr>
          <w:rFonts w:ascii="Times New Roman" w:hAnsi="Times New Roman" w:cs="Times New Roman"/>
          <w:color w:val="000000"/>
          <w:sz w:val="28"/>
          <w:szCs w:val="28"/>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2826DA" w:rsidRPr="004D450A" w:rsidRDefault="002826DA" w:rsidP="002826DA">
      <w:pPr>
        <w:spacing w:after="0" w:line="360" w:lineRule="auto"/>
        <w:ind w:firstLine="709"/>
        <w:jc w:val="both"/>
        <w:rPr>
          <w:rFonts w:ascii="Times New Roman" w:hAnsi="Times New Roman" w:cs="Times New Roman"/>
          <w:sz w:val="28"/>
          <w:szCs w:val="28"/>
        </w:rPr>
      </w:pPr>
      <w:r w:rsidRPr="004D450A">
        <w:rPr>
          <w:rFonts w:ascii="Times New Roman" w:eastAsia="Times New Roman" w:hAnsi="Times New Roman" w:cs="Times New Roman"/>
          <w:sz w:val="28"/>
          <w:szCs w:val="28"/>
        </w:rPr>
        <w:t xml:space="preserve">Российская Федерация,628380, Ханты-Мансийский автономный округ - </w:t>
      </w:r>
      <w:proofErr w:type="spellStart"/>
      <w:r w:rsidRPr="004D450A">
        <w:rPr>
          <w:rFonts w:ascii="Times New Roman" w:eastAsia="Times New Roman" w:hAnsi="Times New Roman" w:cs="Times New Roman"/>
          <w:sz w:val="28"/>
          <w:szCs w:val="28"/>
        </w:rPr>
        <w:t>Югра</w:t>
      </w:r>
      <w:proofErr w:type="spellEnd"/>
      <w:r w:rsidRPr="004D450A">
        <w:rPr>
          <w:rFonts w:ascii="Times New Roman" w:eastAsia="Times New Roman" w:hAnsi="Times New Roman" w:cs="Times New Roman"/>
          <w:sz w:val="28"/>
          <w:szCs w:val="28"/>
        </w:rPr>
        <w:t xml:space="preserve">, город </w:t>
      </w:r>
      <w:proofErr w:type="spellStart"/>
      <w:r w:rsidRPr="004D450A">
        <w:rPr>
          <w:rFonts w:ascii="Times New Roman" w:eastAsia="Times New Roman" w:hAnsi="Times New Roman" w:cs="Times New Roman"/>
          <w:sz w:val="28"/>
          <w:szCs w:val="28"/>
        </w:rPr>
        <w:t>Пыть-Ях</w:t>
      </w:r>
      <w:proofErr w:type="spellEnd"/>
      <w:r w:rsidRPr="004D450A">
        <w:rPr>
          <w:rFonts w:ascii="Times New Roman" w:eastAsia="Times New Roman" w:hAnsi="Times New Roman" w:cs="Times New Roman"/>
          <w:sz w:val="28"/>
          <w:szCs w:val="28"/>
        </w:rPr>
        <w:t>,  микрорайон 1, дом 17-23</w:t>
      </w:r>
    </w:p>
    <w:p w:rsidR="002826DA" w:rsidRPr="004D450A" w:rsidRDefault="002826DA" w:rsidP="002826DA">
      <w:pPr>
        <w:spacing w:after="0" w:line="360" w:lineRule="auto"/>
        <w:ind w:firstLine="709"/>
        <w:jc w:val="both"/>
        <w:rPr>
          <w:rFonts w:ascii="Times New Roman" w:hAnsi="Times New Roman" w:cs="Times New Roman"/>
          <w:sz w:val="28"/>
          <w:szCs w:val="28"/>
          <w:lang w:val="en-US"/>
        </w:rPr>
      </w:pPr>
      <w:proofErr w:type="gramStart"/>
      <w:r w:rsidRPr="004D450A">
        <w:rPr>
          <w:rFonts w:ascii="Times New Roman" w:eastAsia="Times New Roman" w:hAnsi="Times New Roman" w:cs="Times New Roman"/>
          <w:sz w:val="28"/>
          <w:szCs w:val="28"/>
        </w:rPr>
        <w:t>е</w:t>
      </w:r>
      <w:proofErr w:type="gramEnd"/>
      <w:r w:rsidRPr="004D450A">
        <w:rPr>
          <w:rFonts w:ascii="Times New Roman" w:eastAsia="Times New Roman" w:hAnsi="Times New Roman" w:cs="Times New Roman"/>
          <w:sz w:val="28"/>
          <w:szCs w:val="28"/>
          <w:lang w:val="en-US"/>
        </w:rPr>
        <w:t>mail:</w:t>
      </w:r>
      <w:r w:rsidRPr="002826DA">
        <w:rPr>
          <w:rFonts w:ascii="Times New Roman" w:eastAsia="Times New Roman" w:hAnsi="Times New Roman" w:cs="Times New Roman"/>
          <w:sz w:val="28"/>
          <w:szCs w:val="28"/>
          <w:lang w:val="en-US"/>
        </w:rPr>
        <w:t xml:space="preserve"> </w:t>
      </w:r>
      <w:hyperlink r:id="rId6" w:history="1">
        <w:r w:rsidRPr="002826DA">
          <w:rPr>
            <w:rStyle w:val="a6"/>
            <w:rFonts w:ascii="Times New Roman" w:eastAsia="Times New Roman" w:hAnsi="Times New Roman" w:cs="Times New Roman"/>
            <w:color w:val="auto"/>
            <w:sz w:val="28"/>
            <w:szCs w:val="28"/>
            <w:u w:val="none"/>
            <w:lang w:val="en-US"/>
          </w:rPr>
          <w:t>p-yakh_czn@admhmao.ru</w:t>
        </w:r>
      </w:hyperlink>
    </w:p>
    <w:p w:rsidR="002826DA" w:rsidRPr="0002332E" w:rsidRDefault="002826DA" w:rsidP="002826DA">
      <w:pPr>
        <w:spacing w:after="0" w:line="360" w:lineRule="auto"/>
        <w:ind w:firstLine="709"/>
        <w:jc w:val="both"/>
        <w:rPr>
          <w:rFonts w:ascii="Times New Roman" w:hAnsi="Times New Roman" w:cs="Times New Roman"/>
          <w:color w:val="000000"/>
          <w:sz w:val="28"/>
          <w:szCs w:val="28"/>
          <w:u w:val="single"/>
        </w:rPr>
      </w:pPr>
      <w:r w:rsidRPr="0002332E">
        <w:rPr>
          <w:rFonts w:ascii="Times New Roman" w:eastAsia="Times New Roman" w:hAnsi="Times New Roman" w:cs="Times New Roman"/>
          <w:sz w:val="28"/>
          <w:szCs w:val="28"/>
        </w:rPr>
        <w:t>телефон: 8 (3463) 46-62-00, факс: 8 (3463) 42-12-30</w:t>
      </w:r>
    </w:p>
    <w:p w:rsidR="002826DA" w:rsidRDefault="002826DA" w:rsidP="002826DA">
      <w:pPr>
        <w:spacing w:after="0" w:line="360" w:lineRule="auto"/>
        <w:ind w:firstLine="709"/>
        <w:jc w:val="both"/>
        <w:rPr>
          <w:rFonts w:ascii="Times New Roman" w:hAnsi="Times New Roman" w:cs="Times New Roman"/>
          <w:color w:val="000000"/>
          <w:sz w:val="28"/>
          <w:szCs w:val="28"/>
        </w:rPr>
      </w:pPr>
    </w:p>
    <w:p w:rsidR="00A012A2" w:rsidRPr="00D649F5" w:rsidRDefault="000603E2" w:rsidP="002826DA">
      <w:pPr>
        <w:spacing w:after="0" w:line="360" w:lineRule="auto"/>
        <w:ind w:firstLine="709"/>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w:t>
      </w:r>
      <w:r w:rsidRPr="00B429C0">
        <w:rPr>
          <w:rFonts w:ascii="Times New Roman" w:hAnsi="Times New Roman" w:cs="Times New Roman"/>
          <w:sz w:val="28"/>
          <w:szCs w:val="28"/>
        </w:rPr>
        <w:lastRenderedPageBreak/>
        <w:t>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w:t>
      </w:r>
      <w:r w:rsidR="0015285F">
        <w:rPr>
          <w:rFonts w:ascii="Times New Roman" w:hAnsi="Times New Roman" w:cs="Times New Roman"/>
          <w:sz w:val="28"/>
          <w:szCs w:val="28"/>
        </w:rPr>
        <w:t xml:space="preserve">редоставления субсидии» </w:t>
      </w:r>
      <w:proofErr w:type="gramStart"/>
      <w:r w:rsidR="0015285F">
        <w:rPr>
          <w:rFonts w:ascii="Times New Roman" w:hAnsi="Times New Roman" w:cs="Times New Roman"/>
          <w:sz w:val="28"/>
          <w:szCs w:val="28"/>
        </w:rPr>
        <w:t>(</w:t>
      </w:r>
      <w:r w:rsidR="0015285F" w:rsidRPr="004D450A">
        <w:t xml:space="preserve"> </w:t>
      </w:r>
      <w:proofErr w:type="gramEnd"/>
      <w:r w:rsidR="0015285F" w:rsidRPr="004D450A">
        <w:rPr>
          <w:rFonts w:ascii="Times New Roman" w:hAnsi="Times New Roman" w:cs="Times New Roman"/>
          <w:sz w:val="28"/>
          <w:szCs w:val="28"/>
        </w:rPr>
        <w:t>http://job.admhmao.ru/</w:t>
      </w:r>
      <w:r w:rsidRPr="005E7DCC">
        <w:rPr>
          <w:rFonts w:ascii="Times New Roman" w:hAnsi="Times New Roman" w:cs="Times New Roman"/>
          <w:sz w:val="28"/>
          <w:szCs w:val="28"/>
        </w:rPr>
        <w:t>)</w:t>
      </w:r>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w:t>
      </w:r>
      <w:r w:rsidRPr="00AB40E2">
        <w:rPr>
          <w:rFonts w:ascii="Times New Roman" w:hAnsi="Times New Roman" w:cs="Times New Roman"/>
          <w:sz w:val="28"/>
          <w:szCs w:val="28"/>
        </w:rPr>
        <w:lastRenderedPageBreak/>
        <w:t>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Порядком</w:t>
      </w:r>
      <w:r w:rsidR="00BA5873" w:rsidRPr="00025FDC">
        <w:rPr>
          <w:rFonts w:ascii="Times New Roman" w:hAnsi="Times New Roman" w:cs="Times New Roman"/>
          <w:i/>
          <w:color w:val="000000" w:themeColor="text1"/>
          <w:sz w:val="28"/>
          <w:szCs w:val="28"/>
        </w:rPr>
        <w:t xml:space="preserve">– </w:t>
      </w:r>
      <w:proofErr w:type="gramStart"/>
      <w:r w:rsidR="00BA5873" w:rsidRPr="002826DA">
        <w:rPr>
          <w:rFonts w:ascii="Times New Roman" w:hAnsi="Times New Roman" w:cs="Times New Roman"/>
          <w:color w:val="000000" w:themeColor="text1"/>
          <w:sz w:val="28"/>
          <w:szCs w:val="28"/>
        </w:rPr>
        <w:t>пр</w:t>
      </w:r>
      <w:proofErr w:type="gramEnd"/>
      <w:r w:rsidR="00BA5873" w:rsidRPr="002826DA">
        <w:rPr>
          <w:rFonts w:ascii="Times New Roman" w:hAnsi="Times New Roman" w:cs="Times New Roman"/>
          <w:color w:val="000000" w:themeColor="text1"/>
          <w:sz w:val="28"/>
          <w:szCs w:val="28"/>
        </w:rPr>
        <w:t>иложение</w:t>
      </w:r>
      <w:r w:rsidR="00025FDC" w:rsidRPr="002826DA">
        <w:rPr>
          <w:rFonts w:ascii="Times New Roman" w:hAnsi="Times New Roman" w:cs="Times New Roman"/>
          <w:color w:val="000000" w:themeColor="text1"/>
          <w:sz w:val="28"/>
          <w:szCs w:val="28"/>
        </w:rPr>
        <w:t xml:space="preserve"> 8</w:t>
      </w:r>
      <w:r w:rsidR="002826DA">
        <w:rPr>
          <w:rFonts w:ascii="Times New Roman" w:hAnsi="Times New Roman" w:cs="Times New Roman"/>
          <w:color w:val="000000" w:themeColor="text1"/>
          <w:sz w:val="28"/>
          <w:szCs w:val="28"/>
        </w:rPr>
        <w:t xml:space="preserve"> к госпрограмме</w:t>
      </w:r>
      <w:r w:rsidR="00F90BF4" w:rsidRPr="002826DA">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 xml:space="preserve">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w:t>
      </w:r>
      <w:r w:rsidRPr="00AB40E2">
        <w:rPr>
          <w:rFonts w:ascii="Times New Roman" w:hAnsi="Times New Roman" w:cs="Times New Roman"/>
          <w:sz w:val="28"/>
          <w:szCs w:val="28"/>
        </w:rPr>
        <w:lastRenderedPageBreak/>
        <w:t>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w:t>
      </w:r>
      <w:r w:rsidRPr="00025FDC">
        <w:rPr>
          <w:rFonts w:ascii="Times New Roman" w:hAnsi="Times New Roman" w:cs="Times New Roman"/>
          <w:color w:val="000000" w:themeColor="text1"/>
          <w:sz w:val="28"/>
          <w:szCs w:val="28"/>
        </w:rPr>
        <w:lastRenderedPageBreak/>
        <w:t>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025FDC">
        <w:rPr>
          <w:rFonts w:ascii="Times New Roman" w:hAnsi="Times New Roman" w:cs="Times New Roman"/>
          <w:i/>
          <w:color w:val="000000" w:themeColor="text1"/>
          <w:sz w:val="28"/>
          <w:szCs w:val="28"/>
        </w:rPr>
        <w:t xml:space="preserve"> взносов, пеней, штрафов, процентов</w:t>
      </w:r>
      <w:r w:rsidRPr="00025FDC">
        <w:rPr>
          <w:rFonts w:ascii="Times New Roman" w:hAnsi="Times New Roman" w:cs="Times New Roman"/>
          <w:color w:val="000000" w:themeColor="text1"/>
          <w:sz w:val="28"/>
          <w:szCs w:val="28"/>
        </w:rPr>
        <w:t>)</w:t>
      </w:r>
      <w:bookmarkStart w:id="2" w:name="Par5955"/>
      <w:bookmarkEnd w:id="2"/>
      <w:r w:rsidR="002826DA">
        <w:rPr>
          <w:rFonts w:ascii="Times New Roman" w:hAnsi="Times New Roman" w:cs="Times New Roman"/>
          <w:color w:val="000000" w:themeColor="text1"/>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w:t>
      </w:r>
      <w:r w:rsidRPr="005432D8">
        <w:rPr>
          <w:rFonts w:ascii="Times New Roman" w:hAnsi="Times New Roman" w:cs="Times New Roman"/>
          <w:color w:val="000000" w:themeColor="text1"/>
          <w:sz w:val="28"/>
          <w:szCs w:val="28"/>
        </w:rPr>
        <w:lastRenderedPageBreak/>
        <w:t>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lastRenderedPageBreak/>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7F2751">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z w:val="28"/>
          <w:szCs w:val="28"/>
        </w:rPr>
        <w:t xml:space="preserve"> </w:t>
      </w:r>
      <w:r w:rsidR="007F2751">
        <w:rPr>
          <w:rFonts w:ascii="Times New Roman" w:eastAsia="Times New Roman" w:hAnsi="Times New Roman" w:cs="Times New Roman"/>
          <w:color w:val="000000"/>
          <w:sz w:val="28"/>
          <w:szCs w:val="28"/>
        </w:rPr>
        <w:t xml:space="preserve">апреля </w:t>
      </w:r>
      <w:r>
        <w:rPr>
          <w:rFonts w:ascii="Times New Roman" w:eastAsia="Times New Roman" w:hAnsi="Times New Roman" w:cs="Times New Roman"/>
          <w:color w:val="000000"/>
          <w:sz w:val="28"/>
          <w:szCs w:val="28"/>
        </w:rPr>
        <w:t>202</w:t>
      </w:r>
      <w:r w:rsidR="007F2751">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 xml:space="preserve">года по </w:t>
      </w:r>
      <w:r w:rsidR="007F2751">
        <w:rPr>
          <w:rFonts w:ascii="Times New Roman" w:eastAsia="Times New Roman" w:hAnsi="Times New Roman" w:cs="Times New Roman"/>
          <w:color w:val="000000"/>
          <w:sz w:val="28"/>
          <w:szCs w:val="28"/>
        </w:rPr>
        <w:t>«05»</w:t>
      </w:r>
      <w:r>
        <w:rPr>
          <w:rFonts w:ascii="Times New Roman" w:eastAsia="Times New Roman" w:hAnsi="Times New Roman" w:cs="Times New Roman"/>
          <w:color w:val="000000"/>
          <w:sz w:val="28"/>
          <w:szCs w:val="28"/>
        </w:rPr>
        <w:t xml:space="preserve"> </w:t>
      </w:r>
      <w:r w:rsidR="007F2751">
        <w:rPr>
          <w:rFonts w:ascii="Times New Roman" w:eastAsia="Times New Roman" w:hAnsi="Times New Roman" w:cs="Times New Roman"/>
          <w:color w:val="000000"/>
          <w:sz w:val="28"/>
          <w:szCs w:val="28"/>
        </w:rPr>
        <w:t xml:space="preserve">мая </w:t>
      </w:r>
      <w:r>
        <w:rPr>
          <w:rFonts w:ascii="Times New Roman" w:eastAsia="Times New Roman" w:hAnsi="Times New Roman" w:cs="Times New Roman"/>
          <w:color w:val="000000"/>
          <w:sz w:val="28"/>
          <w:szCs w:val="28"/>
        </w:rPr>
        <w:t>202</w:t>
      </w:r>
      <w:r w:rsidR="007F2751">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 xml:space="preserve">года </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007F2751">
        <w:rPr>
          <w:rFonts w:ascii="Times New Roman" w:eastAsia="Times New Roman" w:hAnsi="Times New Roman" w:cs="Times New Roman"/>
          <w:color w:val="000000"/>
          <w:sz w:val="28"/>
          <w:szCs w:val="28"/>
        </w:rPr>
        <w:t xml:space="preserve"> – 8 (3463</w:t>
      </w:r>
      <w:r w:rsidRPr="0013730E">
        <w:rPr>
          <w:rFonts w:ascii="Times New Roman" w:eastAsia="Times New Roman" w:hAnsi="Times New Roman" w:cs="Times New Roman"/>
          <w:color w:val="000000"/>
          <w:sz w:val="28"/>
          <w:szCs w:val="28"/>
        </w:rPr>
        <w:t xml:space="preserve">) </w:t>
      </w:r>
      <w:r w:rsidR="007F2751">
        <w:rPr>
          <w:rFonts w:ascii="Times New Roman" w:eastAsia="Times New Roman" w:hAnsi="Times New Roman" w:cs="Times New Roman"/>
          <w:color w:val="000000"/>
          <w:sz w:val="28"/>
          <w:szCs w:val="28"/>
        </w:rPr>
        <w:t>42-90-92</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w:t>
      </w:r>
      <w:r w:rsidRPr="005432D8">
        <w:rPr>
          <w:rFonts w:ascii="Times New Roman" w:hAnsi="Times New Roman" w:cs="Times New Roman"/>
          <w:color w:val="000000" w:themeColor="text1"/>
          <w:sz w:val="28"/>
          <w:szCs w:val="28"/>
        </w:rPr>
        <w:lastRenderedPageBreak/>
        <w:t>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154A34">
      <w:pPr>
        <w:pStyle w:val="ConsPlusNormal"/>
        <w:spacing w:line="360" w:lineRule="auto"/>
        <w:ind w:firstLine="709"/>
        <w:jc w:val="both"/>
        <w:rPr>
          <w:rFonts w:ascii="Times New Roman" w:hAnsi="Times New Roman"/>
          <w:sz w:val="28"/>
          <w:szCs w:val="28"/>
          <w:u w:val="single"/>
        </w:rPr>
      </w:pPr>
    </w:p>
    <w:p w:rsidR="005432D8" w:rsidRDefault="005432D8" w:rsidP="00154A34">
      <w:pPr>
        <w:pStyle w:val="ConsPlusNormal"/>
        <w:spacing w:line="360" w:lineRule="auto"/>
        <w:ind w:firstLine="709"/>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lastRenderedPageBreak/>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w:t>
      </w:r>
      <w:proofErr w:type="spellStart"/>
      <w:r w:rsidRPr="004E3BA0">
        <w:rPr>
          <w:rFonts w:ascii="Times New Roman" w:hAnsi="Times New Roman"/>
          <w:color w:val="000000" w:themeColor="text1"/>
          <w:sz w:val="26"/>
          <w:szCs w:val="26"/>
        </w:rPr>
        <w:t>Югры</w:t>
      </w:r>
      <w:proofErr w:type="spellEnd"/>
      <w:r w:rsidRPr="004E3BA0">
        <w:rPr>
          <w:rFonts w:ascii="Times New Roman" w:hAnsi="Times New Roman"/>
          <w:color w:val="000000" w:themeColor="text1"/>
          <w:sz w:val="26"/>
          <w:szCs w:val="26"/>
        </w:rPr>
        <w:t xml:space="preserve">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B27AB2">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B27AB2">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B27AB2">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B27AB2">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B27AB2">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B27AB2">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B27AB2">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B27AB2">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B27AB2">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B27AB2">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B27AB2">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B27AB2">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B27AB2">
        <w:trPr>
          <w:trHeight w:val="315"/>
        </w:trPr>
        <w:tc>
          <w:tcPr>
            <w:tcW w:w="540" w:type="dxa"/>
            <w:tcBorders>
              <w:top w:val="nil"/>
              <w:left w:val="nil"/>
              <w:right w:val="nil"/>
            </w:tcBorders>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p>
        </w:tc>
      </w:tr>
      <w:tr w:rsidR="00626675" w:rsidRPr="00C04C0C" w:rsidTr="00B27AB2">
        <w:trPr>
          <w:trHeight w:val="315"/>
        </w:trPr>
        <w:tc>
          <w:tcPr>
            <w:tcW w:w="540" w:type="dxa"/>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p>
        </w:tc>
      </w:tr>
      <w:tr w:rsidR="00626675" w:rsidRPr="00C04C0C" w:rsidTr="00B27AB2">
        <w:trPr>
          <w:trHeight w:val="315"/>
        </w:trPr>
        <w:tc>
          <w:tcPr>
            <w:tcW w:w="540" w:type="dxa"/>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bookmarkStart w:id="5" w:name="_GoBack"/>
            <w:bookmarkEnd w:id="5"/>
          </w:p>
        </w:tc>
        <w:tc>
          <w:tcPr>
            <w:tcW w:w="1231" w:type="dxa"/>
            <w:shd w:val="clear" w:color="auto" w:fill="auto"/>
            <w:noWrap/>
            <w:vAlign w:val="bottom"/>
            <w:hideMark/>
          </w:tcPr>
          <w:p w:rsidR="00626675" w:rsidRPr="00C04C0C" w:rsidRDefault="00626675" w:rsidP="00B27AB2">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B27AB2">
            <w:pPr>
              <w:spacing w:after="0" w:line="240" w:lineRule="auto"/>
              <w:rPr>
                <w:rFonts w:ascii="Times New Roman" w:eastAsia="Times New Roman" w:hAnsi="Times New Roman" w:cs="Times New Roman"/>
                <w:sz w:val="24"/>
                <w:szCs w:val="24"/>
              </w:rPr>
            </w:pPr>
          </w:p>
        </w:tc>
      </w:tr>
    </w:tbl>
    <w:p w:rsidR="005D5813" w:rsidRDefault="005D5813" w:rsidP="00915286">
      <w:pPr>
        <w:pStyle w:val="ConsPlusNormal"/>
        <w:ind w:firstLine="0"/>
        <w:outlineLvl w:val="2"/>
        <w:rPr>
          <w:rFonts w:ascii="Times New Roman" w:hAnsi="Times New Roman" w:cs="Times New Roman"/>
          <w:color w:val="000000"/>
          <w:sz w:val="28"/>
          <w:szCs w:val="28"/>
        </w:rPr>
      </w:pP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47B3F"/>
    <w:multiLevelType w:val="hybridMultilevel"/>
    <w:tmpl w:val="E53001FC"/>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285F"/>
    <w:rsid w:val="001534B2"/>
    <w:rsid w:val="00154A34"/>
    <w:rsid w:val="001641F4"/>
    <w:rsid w:val="00197AD6"/>
    <w:rsid w:val="001D1EB0"/>
    <w:rsid w:val="00221424"/>
    <w:rsid w:val="00235C4D"/>
    <w:rsid w:val="00236398"/>
    <w:rsid w:val="002826DA"/>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11A2B"/>
    <w:rsid w:val="00626675"/>
    <w:rsid w:val="006F504A"/>
    <w:rsid w:val="00732307"/>
    <w:rsid w:val="00765E12"/>
    <w:rsid w:val="007B28A3"/>
    <w:rsid w:val="007B293D"/>
    <w:rsid w:val="007F2751"/>
    <w:rsid w:val="007F4B12"/>
    <w:rsid w:val="0081564A"/>
    <w:rsid w:val="00844597"/>
    <w:rsid w:val="00855CFE"/>
    <w:rsid w:val="0086131B"/>
    <w:rsid w:val="00866C9C"/>
    <w:rsid w:val="008A60EE"/>
    <w:rsid w:val="008B6DB8"/>
    <w:rsid w:val="008C04A3"/>
    <w:rsid w:val="008C1732"/>
    <w:rsid w:val="008F0839"/>
    <w:rsid w:val="00905625"/>
    <w:rsid w:val="00915286"/>
    <w:rsid w:val="00966286"/>
    <w:rsid w:val="00976FFD"/>
    <w:rsid w:val="0098425E"/>
    <w:rsid w:val="00996B1F"/>
    <w:rsid w:val="009D3B8A"/>
    <w:rsid w:val="009F626D"/>
    <w:rsid w:val="00A012A2"/>
    <w:rsid w:val="00A11C0A"/>
    <w:rsid w:val="00A37FBE"/>
    <w:rsid w:val="00A9758C"/>
    <w:rsid w:val="00AA038B"/>
    <w:rsid w:val="00AB40E2"/>
    <w:rsid w:val="00AE705F"/>
    <w:rsid w:val="00B27AB2"/>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F12F25"/>
    <w:rsid w:val="00F32749"/>
    <w:rsid w:val="00F846E2"/>
    <w:rsid w:val="00F90BF4"/>
    <w:rsid w:val="00FA34FA"/>
    <w:rsid w:val="00FB73F6"/>
    <w:rsid w:val="00FD6476"/>
    <w:rsid w:val="00FD6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paragraph" w:styleId="a5">
    <w:name w:val="List Paragraph"/>
    <w:basedOn w:val="a"/>
    <w:uiPriority w:val="34"/>
    <w:qFormat/>
    <w:rsid w:val="00B27AB2"/>
    <w:pPr>
      <w:ind w:left="720"/>
      <w:contextualSpacing/>
    </w:pPr>
  </w:style>
  <w:style w:type="character" w:styleId="a6">
    <w:name w:val="Hyperlink"/>
    <w:basedOn w:val="a0"/>
    <w:uiPriority w:val="99"/>
    <w:unhideWhenUsed/>
    <w:rsid w:val="002826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yakh_czn@admhma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EFDAA-42CD-49D2-BD3D-2F0D7B3D8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2934</Words>
  <Characters>16730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ChebikinaAV</cp:lastModifiedBy>
  <cp:revision>4</cp:revision>
  <dcterms:created xsi:type="dcterms:W3CDTF">2022-04-19T10:10:00Z</dcterms:created>
  <dcterms:modified xsi:type="dcterms:W3CDTF">2022-04-19T11:23:00Z</dcterms:modified>
</cp:coreProperties>
</file>