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23</w:t>
      </w:r>
      <w:bookmarkStart w:id="0" w:name="_GoBack"/>
      <w:bookmarkEnd w:id="0"/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20 сентября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Нойман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563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Style w:val="a8"/>
                <w:b w:val="0"/>
                <w:sz w:val="28"/>
                <w:szCs w:val="28"/>
              </w:rPr>
              <w:t>89519,67</w:t>
            </w:r>
            <w:r>
              <w:rPr>
                <w:rStyle w:val="a8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sz w:val="28"/>
                <w:szCs w:val="28"/>
              </w:rPr>
              <w:t>(восемьдесят девять тысяч пятьсот девятнадцать рублей)</w:t>
            </w:r>
            <w:r>
              <w:rPr>
                <w:rStyle w:val="a8"/>
                <w:b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sz w:val="28"/>
                <w:szCs w:val="28"/>
              </w:rPr>
              <w:t>67 копеек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158</cp:revision>
  <cp:lastPrinted>2021-04-02T10:00:00Z</cp:lastPrinted>
  <dcterms:created xsi:type="dcterms:W3CDTF">2016-05-27T04:49:00Z</dcterms:created>
  <dcterms:modified xsi:type="dcterms:W3CDTF">2022-09-26T06:59:00Z</dcterms:modified>
</cp:coreProperties>
</file>