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91328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9913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3A6B0E" w:rsidRDefault="003A6B0E" w:rsidP="003A6B0E">
      <w:p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Объявление о проведении отбора получателей субсидии при реализации мероприятий:</w:t>
      </w:r>
    </w:p>
    <w:p w:rsidR="003A6B0E" w:rsidRPr="003A6B0E" w:rsidRDefault="003A6B0E" w:rsidP="003A6B0E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Мероприятия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временного</w:t>
      </w: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трудоустройства: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(далее – 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4.2).</w:t>
      </w:r>
    </w:p>
    <w:p w:rsidR="003A6B0E" w:rsidRPr="003A6B0E" w:rsidRDefault="003A6B0E" w:rsidP="003A6B0E">
      <w:p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Мероприятия постоянного трудоустройства:</w:t>
      </w:r>
    </w:p>
    <w:p w:rsidR="003A6B0E" w:rsidRPr="003A6B0E" w:rsidRDefault="003A6B0E" w:rsidP="003A6B0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</w:t>
      </w: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осуществляющих уход за ребенком в возрасте до 3 лет (основное мероприятие 1.2);</w:t>
      </w:r>
    </w:p>
    <w:p w:rsidR="003A6B0E" w:rsidRDefault="003A6B0E" w:rsidP="003A6B0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(далее - основное мероприятие 4.1));</w:t>
      </w:r>
    </w:p>
    <w:p w:rsidR="007D7D36" w:rsidRPr="007D7D36" w:rsidRDefault="007D7D36" w:rsidP="007D7D36">
      <w:pPr>
        <w:shd w:val="clear" w:color="auto" w:fill="FFFFFF"/>
        <w:spacing w:after="0" w:line="360" w:lineRule="auto"/>
        <w:ind w:firstLine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D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Дополнительное мероприятие</w:t>
      </w:r>
      <w:r w:rsidRPr="007D7D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3.1 «Региональный проект «Содействие занятости» подпрограммы 3 «Повышение мобильности трудовых ресурсов в автономном округе» государственной программы).</w:t>
      </w:r>
    </w:p>
    <w:p w:rsidR="003A6B0E" w:rsidRPr="001641F4" w:rsidRDefault="003A6B0E" w:rsidP="003A6B0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3A6B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Дополнительное мероприятие</w:t>
      </w: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</w:t>
      </w:r>
    </w:p>
    <w:p w:rsidR="003A6ED4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991328"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Пыть-Яхский центра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991328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6B0E" w:rsidRPr="003A6B0E" w:rsidRDefault="003A6B0E" w:rsidP="003A6B0E">
      <w:pPr>
        <w:spacing w:after="0" w:line="36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временного трудоустройства: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(далее – 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организация временного трудоустройства граждан (безработных граждан), испытывающих трудности в поиске работы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3A6B0E" w:rsidRPr="003A6B0E" w:rsidRDefault="003A6B0E" w:rsidP="003A6B0E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4.2).</w:t>
      </w:r>
    </w:p>
    <w:p w:rsidR="003A6B0E" w:rsidRPr="003A6B0E" w:rsidRDefault="003A6B0E" w:rsidP="003A6B0E">
      <w:pPr>
        <w:spacing w:after="0" w:line="36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Мероприятия постоянного трудоустройства:</w:t>
      </w:r>
    </w:p>
    <w:p w:rsidR="003A6B0E" w:rsidRPr="003A6B0E" w:rsidRDefault="003A6B0E" w:rsidP="003A6B0E">
      <w:pPr>
        <w:pStyle w:val="a7"/>
        <w:numPr>
          <w:ilvl w:val="0"/>
          <w:numId w:val="5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1.2);</w:t>
      </w:r>
    </w:p>
    <w:p w:rsidR="003A6B0E" w:rsidRDefault="003A6B0E" w:rsidP="007D7D36">
      <w:pPr>
        <w:pStyle w:val="a7"/>
        <w:numPr>
          <w:ilvl w:val="0"/>
          <w:numId w:val="5"/>
        </w:numPr>
        <w:spacing w:after="0" w:line="360" w:lineRule="auto"/>
        <w:ind w:left="0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</w:t>
      </w: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инвалидностью" государственной программы (далее - основное мероприятие 4.1));</w:t>
      </w:r>
    </w:p>
    <w:p w:rsidR="007D7D36" w:rsidRPr="003A6B0E" w:rsidRDefault="007D7D36" w:rsidP="007D7D36">
      <w:pPr>
        <w:pStyle w:val="a7"/>
        <w:spacing w:after="0" w:line="360" w:lineRule="auto"/>
        <w:ind w:left="0" w:firstLine="34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D36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Дополнительное мероприятие –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3.1 «Региональный проект «Содействие занятости» подпрограммы 3 «Повышение мобильности трудовых ресурсов в автономном округе» государственной программы).</w:t>
      </w:r>
    </w:p>
    <w:p w:rsidR="003A6B0E" w:rsidRPr="003A6B0E" w:rsidRDefault="003A6B0E" w:rsidP="007D7D36">
      <w:pPr>
        <w:spacing w:after="0" w:line="360" w:lineRule="auto"/>
        <w:ind w:firstLine="348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6B0E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</w:t>
      </w:r>
    </w:p>
    <w:p w:rsidR="00991328" w:rsidRDefault="00991328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991328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991328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1328" w:rsidRPr="000E70F5" w:rsidRDefault="003A6B0E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09.01</w:t>
      </w:r>
      <w:r w:rsidR="004E001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D51E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E0016">
        <w:rPr>
          <w:rFonts w:ascii="Times New Roman" w:hAnsi="Times New Roman" w:cs="Times New Roman"/>
          <w:color w:val="000000"/>
          <w:sz w:val="28"/>
          <w:szCs w:val="28"/>
        </w:rPr>
        <w:t xml:space="preserve"> года с 9.00 </w:t>
      </w:r>
      <w:r w:rsidR="004E0016" w:rsidRPr="007D7D3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7D7D36" w:rsidRPr="007D7D36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91328" w:rsidRPr="007D7D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7D36" w:rsidRPr="007D7D36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991328" w:rsidRPr="007D7D3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D51EA" w:rsidRPr="007D7D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E0016" w:rsidRPr="007D7D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328" w:rsidRPr="007D7D36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991328">
        <w:rPr>
          <w:rFonts w:ascii="Times New Roman" w:hAnsi="Times New Roman" w:cs="Times New Roman"/>
          <w:color w:val="000000"/>
          <w:sz w:val="28"/>
          <w:szCs w:val="28"/>
        </w:rPr>
        <w:t xml:space="preserve"> до 17.00</w:t>
      </w:r>
    </w:p>
    <w:p w:rsidR="00991328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991328" w:rsidRPr="004D450A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>Российская Федерация,628380, Ханты-Мансийский автономный округ - Югра, город Пыть-Ях,  микрорайон 1, дом 17-23</w:t>
      </w:r>
    </w:p>
    <w:p w:rsidR="00991328" w:rsidRPr="004D450A" w:rsidRDefault="00991328" w:rsidP="009913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45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4D450A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p-yakh_czn@admhmao.ru</w:t>
        </w:r>
      </w:hyperlink>
    </w:p>
    <w:p w:rsidR="000E70F5" w:rsidRPr="004E0016" w:rsidRDefault="00991328" w:rsidP="004E00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2332E"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4E0016" w:rsidRPr="002D6C92" w:rsidRDefault="004E0016" w:rsidP="004E0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Pr="004D450A">
        <w:t xml:space="preserve"> </w:t>
      </w:r>
      <w:r w:rsidRPr="004D450A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bookmarkStart w:id="0" w:name="_GoBack"/>
      <w:bookmarkEnd w:id="0"/>
      <w:r w:rsidR="00550792" w:rsidRPr="00AB40E2">
        <w:rPr>
          <w:rFonts w:ascii="Times New Roman" w:hAnsi="Times New Roman" w:cs="Times New Roman"/>
          <w:sz w:val="28"/>
          <w:szCs w:val="28"/>
        </w:rPr>
        <w:t>также иной</w:t>
      </w:r>
      <w:r w:rsidRPr="00AB40E2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просроченной (неурегулированной) задолженности по денежным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обязательствам  перед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4E00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="003A6B0E" w:rsidRPr="00AB40E2">
        <w:rPr>
          <w:rFonts w:ascii="Times New Roman" w:hAnsi="Times New Roman" w:cs="Times New Roman"/>
          <w:sz w:val="28"/>
          <w:szCs w:val="28"/>
        </w:rPr>
        <w:t>органа, или</w:t>
      </w:r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4E0016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</w:t>
      </w:r>
      <w:r w:rsidRPr="004E0016">
        <w:rPr>
          <w:rFonts w:ascii="Times New Roman" w:hAnsi="Times New Roman" w:cs="Times New Roman"/>
          <w:sz w:val="28"/>
          <w:szCs w:val="28"/>
        </w:rPr>
        <w:lastRenderedPageBreak/>
        <w:t>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r w:rsidR="003A6B0E" w:rsidRPr="004E0016">
        <w:rPr>
          <w:rFonts w:ascii="Times New Roman" w:hAnsi="Times New Roman" w:cs="Times New Roman"/>
          <w:sz w:val="28"/>
          <w:szCs w:val="28"/>
        </w:rPr>
        <w:t>неурегулированной) задолженности</w:t>
      </w:r>
      <w:r w:rsidRPr="004E0016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4E0016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4E0016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4E0016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ребования, предъявляемые к форме и содержанию предложений, в 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lastRenderedPageBreak/>
        <w:t>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4E0016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r w:rsidR="007D7D36" w:rsidRPr="004E0016">
        <w:rPr>
          <w:rFonts w:ascii="Times New Roman" w:hAnsi="Times New Roman" w:cs="Times New Roman"/>
          <w:sz w:val="28"/>
          <w:szCs w:val="28"/>
        </w:rPr>
        <w:t>неурегулированной) задолженности</w:t>
      </w:r>
      <w:r w:rsidRPr="004E0016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4E0016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4E0016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016">
        <w:rPr>
          <w:rFonts w:ascii="Times New Roman" w:hAnsi="Times New Roman" w:cs="Times New Roman"/>
          <w:sz w:val="28"/>
          <w:szCs w:val="28"/>
        </w:rPr>
        <w:lastRenderedPageBreak/>
        <w:t>Отзыв предложения или внесение изменений в предложение</w:t>
      </w:r>
      <w:r w:rsidRPr="004E0016">
        <w:rPr>
          <w:sz w:val="28"/>
          <w:szCs w:val="28"/>
        </w:rPr>
        <w:t xml:space="preserve"> </w:t>
      </w:r>
      <w:r w:rsidRPr="004E0016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4E001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5D51EA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4E0016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A6B0E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4E0016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D51EA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E0016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7D7D36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08.01</w:t>
      </w:r>
      <w:r w:rsidR="004E0016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D7D36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E0016"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42-9</w:t>
      </w:r>
      <w:r w:rsidR="007D7D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E0016">
        <w:rPr>
          <w:rFonts w:ascii="Times New Roman" w:eastAsia="Times New Roman" w:hAnsi="Times New Roman" w:cs="Times New Roman"/>
          <w:color w:val="000000"/>
          <w:sz w:val="28"/>
          <w:szCs w:val="28"/>
        </w:rPr>
        <w:t>-92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позднее </w:t>
      </w:r>
      <w:r w:rsidRPr="004E0016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4E0016">
        <w:rPr>
          <w:rFonts w:ascii="Times New Roman" w:hAnsi="Times New Roman" w:cs="Times New Roman"/>
          <w:sz w:val="28"/>
          <w:szCs w:val="28"/>
        </w:rPr>
        <w:t xml:space="preserve">его </w:t>
      </w:r>
      <w:r w:rsidRPr="004E0016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r w:rsidR="003A6B0E">
        <w:rPr>
          <w:rFonts w:ascii="Times New Roman" w:hAnsi="Times New Roman"/>
          <w:sz w:val="28"/>
          <w:szCs w:val="28"/>
          <w:u w:val="single"/>
        </w:rPr>
        <w:t>отбора уклонившимся</w:t>
      </w:r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 xml:space="preserve">наличии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lastRenderedPageBreak/>
        <w:t>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E0016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E0016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4E0016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4E0016">
        <w:rPr>
          <w:rFonts w:ascii="Times New Roman" w:hAnsi="Times New Roman" w:cs="Times New Roman"/>
          <w:sz w:val="28"/>
          <w:szCs w:val="28"/>
        </w:rPr>
        <w:t>____________</w:t>
      </w:r>
      <w:r w:rsidRPr="004E0016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4E0016">
        <w:rPr>
          <w:rFonts w:ascii="Times New Roman" w:hAnsi="Times New Roman" w:cs="Times New Roman"/>
          <w:sz w:val="28"/>
          <w:szCs w:val="28"/>
        </w:rPr>
        <w:t>21</w:t>
      </w:r>
      <w:r w:rsidRPr="004E001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4E0016">
        <w:rPr>
          <w:rFonts w:ascii="Times New Roman" w:hAnsi="Times New Roman" w:cs="Times New Roman"/>
          <w:sz w:val="28"/>
          <w:szCs w:val="28"/>
        </w:rPr>
        <w:t>______</w:t>
      </w:r>
      <w:r w:rsidRPr="004E0016">
        <w:rPr>
          <w:rFonts w:ascii="Times New Roman" w:hAnsi="Times New Roman" w:cs="Times New Roman"/>
          <w:sz w:val="28"/>
          <w:szCs w:val="28"/>
        </w:rPr>
        <w:t>-п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неурегулированной)  задолженности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99132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99132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4424"/>
    <w:multiLevelType w:val="hybridMultilevel"/>
    <w:tmpl w:val="ACE8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F49AE"/>
    <w:multiLevelType w:val="hybridMultilevel"/>
    <w:tmpl w:val="AB3E05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E2122D"/>
    <w:multiLevelType w:val="hybridMultilevel"/>
    <w:tmpl w:val="0588A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D34A6B"/>
    <w:multiLevelType w:val="hybridMultilevel"/>
    <w:tmpl w:val="7400A0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17351B"/>
    <w:multiLevelType w:val="hybridMultilevel"/>
    <w:tmpl w:val="1B0CF5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B5265"/>
    <w:rsid w:val="002C6013"/>
    <w:rsid w:val="002D6C92"/>
    <w:rsid w:val="00307CA8"/>
    <w:rsid w:val="00311859"/>
    <w:rsid w:val="0034280A"/>
    <w:rsid w:val="00371614"/>
    <w:rsid w:val="003A6B0E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0016"/>
    <w:rsid w:val="004E776B"/>
    <w:rsid w:val="005411E7"/>
    <w:rsid w:val="00550792"/>
    <w:rsid w:val="005A4669"/>
    <w:rsid w:val="005B7A69"/>
    <w:rsid w:val="005B7DB8"/>
    <w:rsid w:val="005C78E0"/>
    <w:rsid w:val="005D3B20"/>
    <w:rsid w:val="005D51EA"/>
    <w:rsid w:val="005D5813"/>
    <w:rsid w:val="00603239"/>
    <w:rsid w:val="00605086"/>
    <w:rsid w:val="006F504A"/>
    <w:rsid w:val="006F512E"/>
    <w:rsid w:val="00732307"/>
    <w:rsid w:val="00765E12"/>
    <w:rsid w:val="007B28A3"/>
    <w:rsid w:val="007B293D"/>
    <w:rsid w:val="007D7D36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1328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CF1F6C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B3B69-4280-4FEC-AD82-AE869002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note text"/>
    <w:aliases w:val="Знак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991328"/>
    <w:pPr>
      <w:spacing w:after="160" w:line="240" w:lineRule="exact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991328"/>
    <w:rPr>
      <w:sz w:val="20"/>
      <w:szCs w:val="20"/>
    </w:rPr>
  </w:style>
  <w:style w:type="character" w:customStyle="1" w:styleId="1">
    <w:name w:val="Текст сноски Знак1"/>
    <w:aliases w:val="Знак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5"/>
    <w:uiPriority w:val="99"/>
    <w:rsid w:val="00991328"/>
    <w:rPr>
      <w:rFonts w:ascii="Times New Roman" w:eastAsia="Calibri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132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1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-yakh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8D53-55E1-4B8E-9BB1-A3472457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ChebikinaAV</cp:lastModifiedBy>
  <cp:revision>3</cp:revision>
  <dcterms:created xsi:type="dcterms:W3CDTF">2023-12-26T07:08:00Z</dcterms:created>
  <dcterms:modified xsi:type="dcterms:W3CDTF">2023-12-26T07:27:00Z</dcterms:modified>
</cp:coreProperties>
</file>