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3CE0" w:rsidRPr="00E93CE0" w:rsidRDefault="00E93CE0" w:rsidP="00E93CE0">
      <w:pPr>
        <w:spacing w:after="0" w:line="240" w:lineRule="auto"/>
        <w:jc w:val="right"/>
        <w:outlineLvl w:val="2"/>
        <w:rPr>
          <w:rFonts w:ascii="Times New Roman" w:eastAsia="Times New Roman" w:hAnsi="Times New Roman" w:cs="Times New Roman"/>
          <w:color w:val="000000"/>
        </w:rPr>
      </w:pPr>
      <w:r w:rsidRPr="00E93CE0">
        <w:rPr>
          <w:rFonts w:ascii="Times New Roman" w:eastAsia="Times New Roman" w:hAnsi="Times New Roman" w:cs="Times New Roman"/>
          <w:color w:val="000000"/>
        </w:rPr>
        <w:t>Приложение 1</w:t>
      </w:r>
    </w:p>
    <w:p w:rsidR="00E93CE0" w:rsidRPr="00E93CE0" w:rsidRDefault="00E93CE0" w:rsidP="00E93CE0">
      <w:pPr>
        <w:spacing w:after="0" w:line="240" w:lineRule="auto"/>
        <w:jc w:val="right"/>
        <w:outlineLvl w:val="2"/>
        <w:rPr>
          <w:rFonts w:ascii="Times New Roman" w:eastAsia="Times New Roman" w:hAnsi="Times New Roman" w:cs="Times New Roman"/>
          <w:color w:val="000000"/>
        </w:rPr>
      </w:pPr>
      <w:r w:rsidRPr="00E93CE0">
        <w:rPr>
          <w:rFonts w:ascii="Times New Roman" w:eastAsia="Times New Roman" w:hAnsi="Times New Roman" w:cs="Times New Roman"/>
          <w:color w:val="000000"/>
        </w:rPr>
        <w:t>к распоряжению</w:t>
      </w:r>
    </w:p>
    <w:p w:rsidR="00E93CE0" w:rsidRPr="00E93CE0" w:rsidRDefault="00E93CE0" w:rsidP="00E93CE0">
      <w:pPr>
        <w:spacing w:after="0" w:line="240" w:lineRule="auto"/>
        <w:jc w:val="right"/>
        <w:outlineLvl w:val="2"/>
        <w:rPr>
          <w:rFonts w:ascii="Times New Roman" w:eastAsia="Times New Roman" w:hAnsi="Times New Roman" w:cs="Times New Roman"/>
          <w:color w:val="000000"/>
        </w:rPr>
      </w:pPr>
      <w:r w:rsidRPr="00E93CE0">
        <w:rPr>
          <w:rFonts w:ascii="Times New Roman" w:eastAsia="Times New Roman" w:hAnsi="Times New Roman" w:cs="Times New Roman"/>
          <w:color w:val="000000"/>
        </w:rPr>
        <w:t>_____________</w:t>
      </w:r>
      <w:r>
        <w:rPr>
          <w:rFonts w:ascii="Times New Roman" w:eastAsia="Times New Roman" w:hAnsi="Times New Roman" w:cs="Times New Roman"/>
          <w:color w:val="000000"/>
        </w:rPr>
        <w:t>__</w:t>
      </w:r>
    </w:p>
    <w:p w:rsidR="00E93CE0" w:rsidRDefault="00E93CE0" w:rsidP="005D5813">
      <w:pPr>
        <w:spacing w:after="0" w:line="360" w:lineRule="auto"/>
        <w:jc w:val="center"/>
        <w:outlineLvl w:val="2"/>
        <w:rPr>
          <w:rFonts w:ascii="Times New Roman" w:eastAsia="Times New Roman" w:hAnsi="Times New Roman" w:cs="Times New Roman"/>
          <w:color w:val="000000"/>
          <w:sz w:val="28"/>
          <w:szCs w:val="28"/>
        </w:rPr>
      </w:pPr>
    </w:p>
    <w:p w:rsidR="00FD6476" w:rsidRPr="005D5813" w:rsidRDefault="00FD6476" w:rsidP="005D5813">
      <w:pPr>
        <w:spacing w:after="0" w:line="360" w:lineRule="auto"/>
        <w:jc w:val="center"/>
        <w:outlineLvl w:val="2"/>
        <w:rPr>
          <w:rFonts w:ascii="Times New Roman" w:eastAsia="Times New Roman" w:hAnsi="Times New Roman" w:cs="Times New Roman"/>
          <w:color w:val="000000"/>
          <w:sz w:val="28"/>
          <w:szCs w:val="28"/>
        </w:rPr>
      </w:pPr>
      <w:r w:rsidRPr="005D5813">
        <w:rPr>
          <w:rFonts w:ascii="Times New Roman" w:eastAsia="Times New Roman" w:hAnsi="Times New Roman" w:cs="Times New Roman"/>
          <w:color w:val="000000"/>
          <w:sz w:val="28"/>
          <w:szCs w:val="28"/>
        </w:rPr>
        <w:t>Объявление</w:t>
      </w:r>
    </w:p>
    <w:p w:rsidR="001641F4" w:rsidRPr="005D5813" w:rsidRDefault="00FD6476" w:rsidP="005D5813">
      <w:pPr>
        <w:spacing w:after="0" w:line="360" w:lineRule="auto"/>
        <w:jc w:val="both"/>
        <w:outlineLvl w:val="2"/>
        <w:rPr>
          <w:rFonts w:ascii="Times New Roman" w:eastAsia="Times New Roman" w:hAnsi="Times New Roman" w:cs="Times New Roman"/>
          <w:color w:val="000000"/>
          <w:sz w:val="28"/>
          <w:szCs w:val="28"/>
        </w:rPr>
      </w:pPr>
      <w:r w:rsidRPr="005D5813">
        <w:rPr>
          <w:rFonts w:ascii="Times New Roman" w:eastAsia="Times New Roman" w:hAnsi="Times New Roman" w:cs="Times New Roman"/>
          <w:color w:val="000000"/>
          <w:sz w:val="28"/>
          <w:szCs w:val="28"/>
        </w:rPr>
        <w:t xml:space="preserve">о проведении </w:t>
      </w:r>
      <w:r w:rsidR="005D5813" w:rsidRPr="005D5813">
        <w:rPr>
          <w:rFonts w:ascii="Times New Roman" w:eastAsia="Times New Roman" w:hAnsi="Times New Roman" w:cs="Times New Roman"/>
          <w:color w:val="000000"/>
          <w:sz w:val="28"/>
          <w:szCs w:val="28"/>
        </w:rPr>
        <w:t xml:space="preserve">отбора </w:t>
      </w:r>
      <w:r w:rsidR="00CC3126">
        <w:rPr>
          <w:rFonts w:ascii="Times New Roman" w:eastAsia="Times New Roman" w:hAnsi="Times New Roman" w:cs="Times New Roman"/>
          <w:color w:val="000000"/>
          <w:sz w:val="28"/>
          <w:szCs w:val="28"/>
        </w:rPr>
        <w:t>получателей субсидии при реализации мероприятия</w:t>
      </w:r>
      <w:r w:rsidR="005D5813" w:rsidRPr="005D5813">
        <w:rPr>
          <w:rFonts w:ascii="Times New Roman" w:eastAsia="Times New Roman" w:hAnsi="Times New Roman" w:cs="Times New Roman"/>
          <w:color w:val="000000"/>
          <w:sz w:val="28"/>
          <w:szCs w:val="28"/>
        </w:rPr>
        <w:t xml:space="preserve"> </w:t>
      </w:r>
    </w:p>
    <w:p w:rsidR="008C1732" w:rsidRPr="00AC2050" w:rsidRDefault="00505261" w:rsidP="008C1732">
      <w:pPr>
        <w:spacing w:after="0" w:line="360" w:lineRule="auto"/>
        <w:jc w:val="both"/>
        <w:outlineLvl w:val="2"/>
        <w:rPr>
          <w:rFonts w:ascii="Times New Roman" w:eastAsia="Times New Roman" w:hAnsi="Times New Roman" w:cs="Times New Roman"/>
          <w:color w:val="000000"/>
          <w:sz w:val="28"/>
          <w:szCs w:val="28"/>
        </w:rPr>
      </w:pPr>
      <w:r w:rsidRPr="00AC2050">
        <w:rPr>
          <w:rFonts w:ascii="Times New Roman" w:hAnsi="Times New Roman" w:cs="Times New Roman"/>
          <w:sz w:val="28"/>
          <w:szCs w:val="28"/>
        </w:rPr>
        <w:t>организация временного трудоустройства работников организаций, находящихся под риском увольнения (введение режима неполного рабочего времени, простоя, временная остановка работ, предоставление отпусков без сохранения заработной платы, проведение мероприятий по высвобождению работников</w:t>
      </w:r>
      <w:r w:rsidR="008C1732" w:rsidRPr="00AC2050">
        <w:rPr>
          <w:rFonts w:ascii="Times New Roman" w:eastAsia="Times New Roman" w:hAnsi="Times New Roman" w:cs="Times New Roman"/>
          <w:color w:val="000000"/>
          <w:sz w:val="28"/>
          <w:szCs w:val="28"/>
        </w:rPr>
        <w:t>).</w:t>
      </w:r>
    </w:p>
    <w:p w:rsidR="005B7A69" w:rsidRPr="001641F4" w:rsidRDefault="005B7A69" w:rsidP="001641F4">
      <w:pPr>
        <w:shd w:val="clear" w:color="auto" w:fill="FFFFFF"/>
        <w:spacing w:after="0" w:line="360" w:lineRule="auto"/>
        <w:ind w:firstLine="708"/>
        <w:contextualSpacing/>
        <w:jc w:val="center"/>
        <w:rPr>
          <w:rFonts w:ascii="Times New Roman" w:eastAsia="Times New Roman" w:hAnsi="Times New Roman" w:cs="Times New Roman"/>
          <w:b/>
          <w:color w:val="000000"/>
          <w:sz w:val="26"/>
          <w:szCs w:val="26"/>
        </w:rPr>
      </w:pPr>
    </w:p>
    <w:p w:rsidR="00AC2050" w:rsidRDefault="005D5813" w:rsidP="003A6ED4">
      <w:pPr>
        <w:spacing w:after="0" w:line="360" w:lineRule="auto"/>
        <w:ind w:firstLine="708"/>
        <w:jc w:val="both"/>
        <w:outlineLvl w:val="2"/>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Казенным учреждением Ханты-Мансийского автономного округа – Югры </w:t>
      </w:r>
      <w:r w:rsidRPr="00AC2050">
        <w:rPr>
          <w:rFonts w:ascii="Times New Roman" w:eastAsia="Times New Roman" w:hAnsi="Times New Roman" w:cs="Times New Roman"/>
          <w:color w:val="000000"/>
          <w:sz w:val="28"/>
          <w:szCs w:val="28"/>
        </w:rPr>
        <w:t>«</w:t>
      </w:r>
      <w:r w:rsidR="00AC2050" w:rsidRPr="00AC2050">
        <w:rPr>
          <w:rFonts w:ascii="Times New Roman" w:eastAsia="Times New Roman" w:hAnsi="Times New Roman" w:cs="Times New Roman"/>
          <w:color w:val="000000"/>
          <w:sz w:val="28"/>
          <w:szCs w:val="28"/>
        </w:rPr>
        <w:t>Ханты-Мансийский центр</w:t>
      </w:r>
      <w:r w:rsidRPr="00AC2050">
        <w:rPr>
          <w:rFonts w:ascii="Times New Roman" w:eastAsia="Times New Roman" w:hAnsi="Times New Roman" w:cs="Times New Roman"/>
          <w:color w:val="000000"/>
          <w:sz w:val="28"/>
          <w:szCs w:val="28"/>
        </w:rPr>
        <w:t xml:space="preserve"> занятости населения»</w:t>
      </w:r>
      <w:r>
        <w:rPr>
          <w:rFonts w:ascii="Times New Roman" w:eastAsia="Times New Roman" w:hAnsi="Times New Roman" w:cs="Times New Roman"/>
          <w:color w:val="000000"/>
          <w:sz w:val="28"/>
          <w:szCs w:val="28"/>
        </w:rPr>
        <w:t xml:space="preserve"> проводится отбор </w:t>
      </w:r>
      <w:r w:rsidR="00CC3126">
        <w:rPr>
          <w:rFonts w:ascii="Times New Roman" w:eastAsia="Times New Roman" w:hAnsi="Times New Roman" w:cs="Times New Roman"/>
          <w:color w:val="000000"/>
          <w:sz w:val="28"/>
          <w:szCs w:val="28"/>
        </w:rPr>
        <w:t xml:space="preserve">получателей субсидии при реализации мероприятия </w:t>
      </w:r>
    </w:p>
    <w:p w:rsidR="003A6ED4" w:rsidRDefault="00AC2050" w:rsidP="003A6ED4">
      <w:pPr>
        <w:spacing w:after="0" w:line="360" w:lineRule="auto"/>
        <w:ind w:firstLine="708"/>
        <w:jc w:val="both"/>
        <w:outlineLvl w:val="2"/>
        <w:rPr>
          <w:rFonts w:ascii="Times New Roman" w:eastAsia="Times New Roman" w:hAnsi="Times New Roman" w:cs="Times New Roman"/>
          <w:color w:val="000000"/>
          <w:sz w:val="28"/>
          <w:szCs w:val="28"/>
        </w:rPr>
      </w:pPr>
      <w:r w:rsidRPr="00AC2050">
        <w:rPr>
          <w:rFonts w:ascii="Times New Roman" w:eastAsia="Times New Roman" w:hAnsi="Times New Roman" w:cs="Times New Roman"/>
          <w:color w:val="000000"/>
          <w:sz w:val="28"/>
          <w:szCs w:val="28"/>
        </w:rPr>
        <w:t>организация временного трудоустройства работников организаций, находящихся под риском увольнения (введение режима неполного рабочего времени, простоя, временная остановка работ, предоставление отпусков без сохранения заработной платы, проведение мероприятий по высвобождению работников)</w:t>
      </w:r>
      <w:r w:rsidR="003A6ED4">
        <w:rPr>
          <w:rFonts w:ascii="Times New Roman" w:eastAsia="Times New Roman" w:hAnsi="Times New Roman" w:cs="Times New Roman"/>
          <w:color w:val="000000"/>
          <w:sz w:val="28"/>
          <w:szCs w:val="28"/>
        </w:rPr>
        <w:t>.</w:t>
      </w:r>
    </w:p>
    <w:p w:rsidR="000E70F5" w:rsidRPr="000E70F5" w:rsidRDefault="000E70F5" w:rsidP="003A6ED4">
      <w:pPr>
        <w:spacing w:after="0" w:line="360" w:lineRule="auto"/>
        <w:ind w:firstLine="709"/>
        <w:jc w:val="both"/>
        <w:outlineLvl w:val="2"/>
        <w:rPr>
          <w:rFonts w:ascii="Times New Roman" w:hAnsi="Times New Roman" w:cs="Times New Roman"/>
          <w:color w:val="000000"/>
          <w:sz w:val="28"/>
          <w:szCs w:val="28"/>
        </w:rPr>
      </w:pPr>
      <w:r w:rsidRPr="000E70F5">
        <w:rPr>
          <w:rFonts w:ascii="Times New Roman" w:eastAsia="Times New Roman" w:hAnsi="Times New Roman" w:cs="Times New Roman"/>
          <w:color w:val="000000"/>
          <w:sz w:val="28"/>
          <w:szCs w:val="28"/>
        </w:rPr>
        <w:t xml:space="preserve">Отбор проводится путем </w:t>
      </w:r>
      <w:r w:rsidRPr="000E70F5">
        <w:rPr>
          <w:rFonts w:ascii="Times New Roman" w:hAnsi="Times New Roman" w:cs="Times New Roman"/>
          <w:color w:val="000000"/>
          <w:sz w:val="28"/>
          <w:szCs w:val="28"/>
        </w:rPr>
        <w:t>запроса предложений по реализац</w:t>
      </w:r>
      <w:r>
        <w:rPr>
          <w:rFonts w:ascii="Times New Roman" w:hAnsi="Times New Roman" w:cs="Times New Roman"/>
          <w:color w:val="000000"/>
          <w:sz w:val="28"/>
          <w:szCs w:val="28"/>
        </w:rPr>
        <w:t>ии мероприяти</w:t>
      </w:r>
      <w:proofErr w:type="gramStart"/>
      <w:r>
        <w:rPr>
          <w:rFonts w:ascii="Times New Roman" w:hAnsi="Times New Roman" w:cs="Times New Roman"/>
          <w:color w:val="000000"/>
          <w:sz w:val="28"/>
          <w:szCs w:val="28"/>
        </w:rPr>
        <w:t>я(</w:t>
      </w:r>
      <w:proofErr w:type="gramEnd"/>
      <w:r>
        <w:rPr>
          <w:rFonts w:ascii="Times New Roman" w:hAnsi="Times New Roman" w:cs="Times New Roman"/>
          <w:color w:val="000000"/>
          <w:sz w:val="28"/>
          <w:szCs w:val="28"/>
        </w:rPr>
        <w:t>й)</w:t>
      </w:r>
      <w:r w:rsidRPr="000E70F5">
        <w:rPr>
          <w:rFonts w:ascii="Times New Roman" w:hAnsi="Times New Roman" w:cs="Times New Roman"/>
          <w:color w:val="000000"/>
          <w:sz w:val="28"/>
          <w:szCs w:val="28"/>
        </w:rPr>
        <w:t xml:space="preserve"> (далее – предложение</w:t>
      </w:r>
      <w:r>
        <w:rPr>
          <w:rFonts w:ascii="Times New Roman" w:hAnsi="Times New Roman" w:cs="Times New Roman"/>
          <w:color w:val="000000"/>
          <w:sz w:val="28"/>
          <w:szCs w:val="28"/>
        </w:rPr>
        <w:t>, отбор</w:t>
      </w:r>
      <w:r w:rsidRPr="000E70F5">
        <w:rPr>
          <w:rFonts w:ascii="Times New Roman" w:hAnsi="Times New Roman" w:cs="Times New Roman"/>
          <w:color w:val="000000"/>
          <w:sz w:val="28"/>
          <w:szCs w:val="28"/>
        </w:rPr>
        <w:t xml:space="preserve">), </w:t>
      </w:r>
      <w:r>
        <w:rPr>
          <w:rFonts w:ascii="Times New Roman" w:hAnsi="Times New Roman" w:cs="Times New Roman"/>
          <w:color w:val="000000"/>
          <w:sz w:val="28"/>
          <w:szCs w:val="28"/>
        </w:rPr>
        <w:t>направленных</w:t>
      </w:r>
      <w:r w:rsidRPr="000E70F5">
        <w:rPr>
          <w:rFonts w:ascii="Times New Roman" w:hAnsi="Times New Roman" w:cs="Times New Roman"/>
          <w:color w:val="000000"/>
          <w:sz w:val="28"/>
          <w:szCs w:val="28"/>
        </w:rPr>
        <w:t xml:space="preserve"> </w:t>
      </w:r>
      <w:r w:rsidR="00DD5E3C">
        <w:rPr>
          <w:rFonts w:ascii="Times New Roman" w:hAnsi="Times New Roman" w:cs="Times New Roman"/>
          <w:color w:val="000000"/>
          <w:sz w:val="28"/>
          <w:szCs w:val="28"/>
        </w:rPr>
        <w:t xml:space="preserve">участниками </w:t>
      </w:r>
      <w:r w:rsidRPr="000E70F5">
        <w:rPr>
          <w:rFonts w:ascii="Times New Roman" w:hAnsi="Times New Roman" w:cs="Times New Roman"/>
          <w:color w:val="000000"/>
          <w:sz w:val="28"/>
          <w:szCs w:val="28"/>
        </w:rPr>
        <w:t xml:space="preserve"> для участия в отборе. </w:t>
      </w:r>
    </w:p>
    <w:p w:rsidR="0081564A" w:rsidRPr="00505261" w:rsidRDefault="000E70F5" w:rsidP="00B429C0">
      <w:pPr>
        <w:spacing w:after="0" w:line="360" w:lineRule="auto"/>
        <w:ind w:firstLine="708"/>
        <w:jc w:val="both"/>
        <w:rPr>
          <w:rFonts w:ascii="Times New Roman" w:eastAsia="Times New Roman" w:hAnsi="Times New Roman" w:cs="Times New Roman"/>
          <w:color w:val="000000" w:themeColor="text1"/>
          <w:sz w:val="28"/>
          <w:szCs w:val="28"/>
        </w:rPr>
      </w:pPr>
      <w:r w:rsidRPr="00505261">
        <w:rPr>
          <w:rFonts w:ascii="Times New Roman" w:hAnsi="Times New Roman" w:cs="Times New Roman"/>
          <w:color w:val="000000" w:themeColor="text1"/>
          <w:sz w:val="28"/>
          <w:szCs w:val="28"/>
          <w:u w:val="single"/>
        </w:rPr>
        <w:t>Срок проведения отбора</w:t>
      </w:r>
      <w:r w:rsidR="00B429C0">
        <w:rPr>
          <w:rFonts w:ascii="Times New Roman" w:hAnsi="Times New Roman" w:cs="Times New Roman"/>
          <w:color w:val="000000" w:themeColor="text1"/>
          <w:sz w:val="28"/>
          <w:szCs w:val="28"/>
        </w:rPr>
        <w:t>: с «</w:t>
      </w:r>
      <w:r w:rsidR="00AC2050">
        <w:rPr>
          <w:rFonts w:ascii="Times New Roman" w:hAnsi="Times New Roman" w:cs="Times New Roman"/>
          <w:color w:val="000000" w:themeColor="text1"/>
          <w:sz w:val="28"/>
          <w:szCs w:val="28"/>
        </w:rPr>
        <w:t>06</w:t>
      </w:r>
      <w:r w:rsidR="00B429C0">
        <w:rPr>
          <w:rFonts w:ascii="Times New Roman" w:hAnsi="Times New Roman" w:cs="Times New Roman"/>
          <w:color w:val="000000" w:themeColor="text1"/>
          <w:sz w:val="28"/>
          <w:szCs w:val="28"/>
        </w:rPr>
        <w:t xml:space="preserve">» </w:t>
      </w:r>
      <w:r w:rsidR="00AC2050">
        <w:rPr>
          <w:rFonts w:ascii="Times New Roman" w:hAnsi="Times New Roman" w:cs="Times New Roman"/>
          <w:color w:val="000000" w:themeColor="text1"/>
          <w:sz w:val="28"/>
          <w:szCs w:val="28"/>
        </w:rPr>
        <w:t xml:space="preserve">мая </w:t>
      </w:r>
      <w:r w:rsidR="00B429C0">
        <w:rPr>
          <w:rFonts w:ascii="Times New Roman" w:hAnsi="Times New Roman" w:cs="Times New Roman"/>
          <w:color w:val="000000" w:themeColor="text1"/>
          <w:sz w:val="28"/>
          <w:szCs w:val="28"/>
        </w:rPr>
        <w:t>2022 года по «</w:t>
      </w:r>
      <w:r w:rsidR="00AC2050">
        <w:rPr>
          <w:rFonts w:ascii="Times New Roman" w:hAnsi="Times New Roman" w:cs="Times New Roman"/>
          <w:color w:val="000000" w:themeColor="text1"/>
          <w:sz w:val="28"/>
          <w:szCs w:val="28"/>
        </w:rPr>
        <w:t>01</w:t>
      </w:r>
      <w:r w:rsidR="00B429C0">
        <w:rPr>
          <w:rFonts w:ascii="Times New Roman" w:hAnsi="Times New Roman" w:cs="Times New Roman"/>
          <w:color w:val="000000" w:themeColor="text1"/>
          <w:sz w:val="28"/>
          <w:szCs w:val="28"/>
        </w:rPr>
        <w:t xml:space="preserve">» </w:t>
      </w:r>
      <w:r w:rsidR="00AC2050">
        <w:rPr>
          <w:rFonts w:ascii="Times New Roman" w:hAnsi="Times New Roman" w:cs="Times New Roman"/>
          <w:color w:val="000000" w:themeColor="text1"/>
          <w:sz w:val="28"/>
          <w:szCs w:val="28"/>
        </w:rPr>
        <w:t xml:space="preserve">сентября </w:t>
      </w:r>
      <w:r w:rsidR="00B429C0">
        <w:rPr>
          <w:rFonts w:ascii="Times New Roman" w:hAnsi="Times New Roman" w:cs="Times New Roman"/>
          <w:color w:val="000000" w:themeColor="text1"/>
          <w:sz w:val="28"/>
          <w:szCs w:val="28"/>
        </w:rPr>
        <w:t>2022 года</w:t>
      </w:r>
    </w:p>
    <w:p w:rsidR="000E70F5" w:rsidRPr="00877CF7" w:rsidRDefault="000E70F5" w:rsidP="0081564A">
      <w:pPr>
        <w:spacing w:after="0" w:line="360" w:lineRule="auto"/>
        <w:ind w:firstLine="709"/>
        <w:jc w:val="both"/>
        <w:rPr>
          <w:rFonts w:ascii="Times New Roman" w:hAnsi="Times New Roman" w:cs="Times New Roman"/>
          <w:sz w:val="28"/>
          <w:szCs w:val="28"/>
        </w:rPr>
      </w:pPr>
      <w:bookmarkStart w:id="0" w:name="_GoBack"/>
    </w:p>
    <w:bookmarkEnd w:id="0"/>
    <w:p w:rsidR="000E70F5" w:rsidRPr="000603E2" w:rsidRDefault="000E70F5" w:rsidP="000E70F5">
      <w:pPr>
        <w:spacing w:after="0" w:line="360" w:lineRule="auto"/>
        <w:ind w:firstLine="709"/>
        <w:jc w:val="both"/>
        <w:rPr>
          <w:rFonts w:ascii="Times New Roman" w:hAnsi="Times New Roman" w:cs="Times New Roman"/>
          <w:color w:val="000000"/>
          <w:sz w:val="28"/>
          <w:szCs w:val="28"/>
          <w:u w:val="single"/>
        </w:rPr>
      </w:pPr>
      <w:r w:rsidRPr="000603E2">
        <w:rPr>
          <w:rFonts w:ascii="Times New Roman" w:hAnsi="Times New Roman" w:cs="Times New Roman"/>
          <w:color w:val="000000"/>
          <w:sz w:val="28"/>
          <w:szCs w:val="28"/>
          <w:u w:val="single"/>
        </w:rPr>
        <w:t>Место нахождения, почтовый адрес и адрес электронной почты, номер контактного телефона центра занятости населения</w:t>
      </w:r>
      <w:r w:rsidR="000368C4">
        <w:rPr>
          <w:rFonts w:ascii="Times New Roman" w:hAnsi="Times New Roman" w:cs="Times New Roman"/>
          <w:color w:val="000000"/>
          <w:sz w:val="28"/>
          <w:szCs w:val="28"/>
          <w:u w:val="single"/>
        </w:rPr>
        <w:t>:</w:t>
      </w:r>
    </w:p>
    <w:p w:rsidR="00AC2050" w:rsidRPr="00AC2050" w:rsidRDefault="00AC2050" w:rsidP="00AC2050">
      <w:pPr>
        <w:spacing w:after="0" w:line="360" w:lineRule="auto"/>
        <w:ind w:firstLine="708"/>
        <w:jc w:val="both"/>
        <w:rPr>
          <w:rFonts w:ascii="Times New Roman" w:hAnsi="Times New Roman" w:cs="Times New Roman"/>
          <w:color w:val="000000"/>
          <w:sz w:val="28"/>
          <w:szCs w:val="28"/>
        </w:rPr>
      </w:pPr>
      <w:r w:rsidRPr="00AC2050">
        <w:rPr>
          <w:rFonts w:ascii="Times New Roman" w:hAnsi="Times New Roman" w:cs="Times New Roman"/>
          <w:color w:val="000000"/>
          <w:sz w:val="28"/>
          <w:szCs w:val="28"/>
        </w:rPr>
        <w:t xml:space="preserve">Адрес: 628012, </w:t>
      </w:r>
      <w:proofErr w:type="spellStart"/>
      <w:r w:rsidRPr="00AC2050">
        <w:rPr>
          <w:rFonts w:ascii="Times New Roman" w:hAnsi="Times New Roman" w:cs="Times New Roman"/>
          <w:color w:val="000000"/>
          <w:sz w:val="28"/>
          <w:szCs w:val="28"/>
        </w:rPr>
        <w:t>г</w:t>
      </w:r>
      <w:proofErr w:type="gramStart"/>
      <w:r w:rsidRPr="00AC2050">
        <w:rPr>
          <w:rFonts w:ascii="Times New Roman" w:hAnsi="Times New Roman" w:cs="Times New Roman"/>
          <w:color w:val="000000"/>
          <w:sz w:val="28"/>
          <w:szCs w:val="28"/>
        </w:rPr>
        <w:t>.Х</w:t>
      </w:r>
      <w:proofErr w:type="gramEnd"/>
      <w:r w:rsidRPr="00AC2050">
        <w:rPr>
          <w:rFonts w:ascii="Times New Roman" w:hAnsi="Times New Roman" w:cs="Times New Roman"/>
          <w:color w:val="000000"/>
          <w:sz w:val="28"/>
          <w:szCs w:val="28"/>
        </w:rPr>
        <w:t>анты-Мансийск</w:t>
      </w:r>
      <w:proofErr w:type="spellEnd"/>
      <w:r w:rsidRPr="00AC2050">
        <w:rPr>
          <w:rFonts w:ascii="Times New Roman" w:hAnsi="Times New Roman" w:cs="Times New Roman"/>
          <w:color w:val="000000"/>
          <w:sz w:val="28"/>
          <w:szCs w:val="28"/>
        </w:rPr>
        <w:t>, ул. Карла Маркса, д. 12</w:t>
      </w:r>
    </w:p>
    <w:p w:rsidR="00AC2050" w:rsidRPr="00AC2050" w:rsidRDefault="00AC2050" w:rsidP="00AC2050">
      <w:pPr>
        <w:spacing w:after="0" w:line="360" w:lineRule="auto"/>
        <w:ind w:firstLine="708"/>
        <w:jc w:val="both"/>
        <w:rPr>
          <w:rFonts w:ascii="Times New Roman" w:hAnsi="Times New Roman" w:cs="Times New Roman"/>
          <w:color w:val="000000"/>
          <w:sz w:val="28"/>
          <w:szCs w:val="28"/>
        </w:rPr>
      </w:pPr>
      <w:r w:rsidRPr="00AC2050">
        <w:rPr>
          <w:rFonts w:ascii="Times New Roman" w:hAnsi="Times New Roman" w:cs="Times New Roman"/>
          <w:color w:val="000000"/>
          <w:sz w:val="28"/>
          <w:szCs w:val="28"/>
        </w:rPr>
        <w:t>e-</w:t>
      </w:r>
      <w:proofErr w:type="spellStart"/>
      <w:r w:rsidRPr="00AC2050">
        <w:rPr>
          <w:rFonts w:ascii="Times New Roman" w:hAnsi="Times New Roman" w:cs="Times New Roman"/>
          <w:color w:val="000000"/>
          <w:sz w:val="28"/>
          <w:szCs w:val="28"/>
        </w:rPr>
        <w:t>mail</w:t>
      </w:r>
      <w:proofErr w:type="spellEnd"/>
      <w:r w:rsidRPr="00AC2050">
        <w:rPr>
          <w:rFonts w:ascii="Times New Roman" w:hAnsi="Times New Roman" w:cs="Times New Roman"/>
          <w:color w:val="000000"/>
          <w:sz w:val="28"/>
          <w:szCs w:val="28"/>
        </w:rPr>
        <w:t>: hm_czn@admhmao.ru</w:t>
      </w:r>
    </w:p>
    <w:p w:rsidR="00AC2050" w:rsidRDefault="00AC2050" w:rsidP="00AC2050">
      <w:pPr>
        <w:spacing w:after="0" w:line="360" w:lineRule="auto"/>
        <w:ind w:firstLine="708"/>
        <w:jc w:val="both"/>
        <w:rPr>
          <w:rFonts w:ascii="Times New Roman" w:hAnsi="Times New Roman" w:cs="Times New Roman"/>
          <w:color w:val="000000"/>
          <w:sz w:val="28"/>
          <w:szCs w:val="28"/>
        </w:rPr>
      </w:pPr>
      <w:r w:rsidRPr="00AC2050">
        <w:rPr>
          <w:rFonts w:ascii="Times New Roman" w:hAnsi="Times New Roman" w:cs="Times New Roman"/>
          <w:color w:val="000000"/>
          <w:sz w:val="28"/>
          <w:szCs w:val="28"/>
        </w:rPr>
        <w:t>телефон: (3467) 32-21-88</w:t>
      </w:r>
    </w:p>
    <w:p w:rsidR="00A012A2" w:rsidRPr="00D649F5" w:rsidRDefault="000603E2" w:rsidP="00AC2050">
      <w:pPr>
        <w:spacing w:after="0" w:line="360" w:lineRule="auto"/>
        <w:ind w:firstLine="708"/>
        <w:jc w:val="both"/>
        <w:rPr>
          <w:rFonts w:ascii="Times New Roman" w:hAnsi="Times New Roman" w:cs="Times New Roman"/>
          <w:i/>
          <w:color w:val="000000"/>
          <w:sz w:val="28"/>
          <w:szCs w:val="28"/>
        </w:rPr>
      </w:pPr>
      <w:r w:rsidRPr="00D649F5">
        <w:rPr>
          <w:rFonts w:ascii="Times New Roman" w:hAnsi="Times New Roman" w:cs="Times New Roman"/>
          <w:color w:val="000000"/>
          <w:sz w:val="28"/>
          <w:szCs w:val="28"/>
          <w:u w:val="single"/>
        </w:rPr>
        <w:lastRenderedPageBreak/>
        <w:t>Р</w:t>
      </w:r>
      <w:r w:rsidR="000E70F5" w:rsidRPr="00D649F5">
        <w:rPr>
          <w:rFonts w:ascii="Times New Roman" w:hAnsi="Times New Roman" w:cs="Times New Roman"/>
          <w:color w:val="000000"/>
          <w:sz w:val="28"/>
          <w:szCs w:val="28"/>
          <w:u w:val="single"/>
        </w:rPr>
        <w:t>езультат предоставления</w:t>
      </w:r>
      <w:r w:rsidRPr="00D649F5">
        <w:rPr>
          <w:rFonts w:ascii="Times New Roman" w:hAnsi="Times New Roman" w:cs="Times New Roman"/>
          <w:color w:val="000000"/>
          <w:sz w:val="28"/>
          <w:szCs w:val="28"/>
          <w:u w:val="single"/>
        </w:rPr>
        <w:t xml:space="preserve"> субсидии</w:t>
      </w:r>
      <w:r w:rsidR="00B429C0">
        <w:rPr>
          <w:rFonts w:ascii="Times New Roman" w:hAnsi="Times New Roman" w:cs="Times New Roman"/>
          <w:color w:val="000000"/>
          <w:sz w:val="28"/>
          <w:szCs w:val="28"/>
          <w:u w:val="single"/>
        </w:rPr>
        <w:t xml:space="preserve"> (</w:t>
      </w:r>
      <w:r w:rsidR="00B429C0" w:rsidRPr="00B429C0">
        <w:rPr>
          <w:rFonts w:ascii="Times New Roman" w:hAnsi="Times New Roman" w:cs="Times New Roman"/>
          <w:i/>
          <w:color w:val="000000"/>
          <w:sz w:val="28"/>
          <w:szCs w:val="28"/>
          <w:u w:val="single"/>
        </w:rPr>
        <w:t xml:space="preserve">указывается </w:t>
      </w:r>
      <w:proofErr w:type="gramStart"/>
      <w:r w:rsidR="00B429C0" w:rsidRPr="00B429C0">
        <w:rPr>
          <w:rFonts w:ascii="Times New Roman" w:hAnsi="Times New Roman" w:cs="Times New Roman"/>
          <w:i/>
          <w:color w:val="000000"/>
          <w:sz w:val="28"/>
          <w:szCs w:val="28"/>
          <w:u w:val="single"/>
        </w:rPr>
        <w:t>нужное</w:t>
      </w:r>
      <w:proofErr w:type="gramEnd"/>
      <w:r w:rsidR="00B429C0">
        <w:rPr>
          <w:rFonts w:ascii="Times New Roman" w:hAnsi="Times New Roman" w:cs="Times New Roman"/>
          <w:color w:val="000000"/>
          <w:sz w:val="28"/>
          <w:szCs w:val="28"/>
          <w:u w:val="single"/>
        </w:rPr>
        <w:t>)</w:t>
      </w:r>
      <w:r w:rsidRPr="00D649F5">
        <w:rPr>
          <w:rFonts w:ascii="Times New Roman" w:hAnsi="Times New Roman" w:cs="Times New Roman"/>
          <w:color w:val="000000"/>
          <w:sz w:val="28"/>
          <w:szCs w:val="28"/>
          <w:u w:val="single"/>
        </w:rPr>
        <w:t xml:space="preserve">: </w:t>
      </w:r>
    </w:p>
    <w:p w:rsidR="00B429C0" w:rsidRPr="00B429C0" w:rsidRDefault="00B429C0" w:rsidP="00B429C0">
      <w:pPr>
        <w:pStyle w:val="ConsPlusNormal"/>
        <w:spacing w:line="360" w:lineRule="auto"/>
        <w:ind w:firstLine="708"/>
        <w:jc w:val="both"/>
        <w:rPr>
          <w:rFonts w:ascii="Times New Roman" w:hAnsi="Times New Roman" w:cs="Times New Roman"/>
          <w:sz w:val="28"/>
          <w:szCs w:val="28"/>
        </w:rPr>
      </w:pPr>
      <w:proofErr w:type="gramStart"/>
      <w:r w:rsidRPr="00B429C0">
        <w:rPr>
          <w:rFonts w:ascii="Times New Roman" w:hAnsi="Times New Roman" w:cs="Times New Roman"/>
          <w:color w:val="000000"/>
          <w:sz w:val="28"/>
          <w:szCs w:val="28"/>
        </w:rPr>
        <w:t>Результатом предоставления субсидии при</w:t>
      </w:r>
      <w:r w:rsidRPr="00B429C0">
        <w:rPr>
          <w:rFonts w:ascii="Times New Roman" w:hAnsi="Times New Roman" w:cs="Times New Roman"/>
          <w:sz w:val="28"/>
          <w:szCs w:val="28"/>
        </w:rPr>
        <w:t xml:space="preserve"> организации временного трудоустройства работников организаций, находящихся под риском увольнения (введение режима неполного рабочего времени, простоя, временная остановка работ, предоставление отпусков без сохранения заработной платы, проведение мероприятий по высвобождению работников</w:t>
      </w:r>
      <w:r>
        <w:rPr>
          <w:rFonts w:ascii="Times New Roman" w:hAnsi="Times New Roman" w:cs="Times New Roman"/>
          <w:sz w:val="28"/>
          <w:szCs w:val="28"/>
        </w:rPr>
        <w:t xml:space="preserve"> является </w:t>
      </w:r>
      <w:r w:rsidRPr="00B429C0">
        <w:rPr>
          <w:rFonts w:ascii="Times New Roman" w:hAnsi="Times New Roman" w:cs="Times New Roman"/>
          <w:sz w:val="28"/>
          <w:szCs w:val="28"/>
        </w:rPr>
        <w:t xml:space="preserve"> количество трудоустроенных на временные работы граждан из числа работников организаций, находящихся под риском увольнения и сохранивших свою занятость, на </w:t>
      </w:r>
      <w:r>
        <w:rPr>
          <w:rFonts w:ascii="Times New Roman" w:hAnsi="Times New Roman" w:cs="Times New Roman"/>
          <w:sz w:val="28"/>
          <w:szCs w:val="28"/>
        </w:rPr>
        <w:t>дату завершения срока действия соглашения о предоставлении</w:t>
      </w:r>
      <w:proofErr w:type="gramEnd"/>
      <w:r>
        <w:rPr>
          <w:rFonts w:ascii="Times New Roman" w:hAnsi="Times New Roman" w:cs="Times New Roman"/>
          <w:sz w:val="28"/>
          <w:szCs w:val="28"/>
        </w:rPr>
        <w:t xml:space="preserve"> субсидии.</w:t>
      </w:r>
    </w:p>
    <w:p w:rsidR="00B429C0" w:rsidRDefault="00B429C0" w:rsidP="00B429C0">
      <w:pPr>
        <w:pStyle w:val="ConsPlusNormal"/>
        <w:spacing w:line="360" w:lineRule="auto"/>
        <w:ind w:firstLine="708"/>
        <w:jc w:val="both"/>
        <w:rPr>
          <w:rFonts w:ascii="Times New Roman" w:hAnsi="Times New Roman" w:cs="Times New Roman"/>
          <w:sz w:val="28"/>
          <w:szCs w:val="28"/>
        </w:rPr>
      </w:pPr>
      <w:r w:rsidRPr="00B429C0">
        <w:rPr>
          <w:rFonts w:ascii="Times New Roman" w:hAnsi="Times New Roman" w:cs="Times New Roman"/>
          <w:sz w:val="28"/>
          <w:szCs w:val="28"/>
        </w:rPr>
        <w:t>Показателем достижения результата предоставления субсидии является количество организованных временных рабочих мест для трудоустройства работников организаций, находящихся под риском увольнения.</w:t>
      </w:r>
    </w:p>
    <w:p w:rsidR="002D6C92" w:rsidRPr="002D6C92" w:rsidRDefault="002D6C92" w:rsidP="00F12F25">
      <w:pPr>
        <w:spacing w:after="0" w:line="360" w:lineRule="auto"/>
        <w:ind w:firstLine="708"/>
        <w:jc w:val="both"/>
        <w:rPr>
          <w:rFonts w:ascii="Times New Roman" w:hAnsi="Times New Roman" w:cs="Times New Roman"/>
          <w:sz w:val="28"/>
          <w:szCs w:val="28"/>
        </w:rPr>
      </w:pPr>
      <w:r w:rsidRPr="005E7DCC">
        <w:rPr>
          <w:rFonts w:ascii="Times New Roman" w:hAnsi="Times New Roman" w:cs="Times New Roman"/>
          <w:sz w:val="28"/>
          <w:szCs w:val="28"/>
        </w:rPr>
        <w:t>Отбор проводится на Интерактивном портале Департамента труда и занятости населения Ханты-Мансийского автономного округа – Югры в разделе «Работодателям» → «Отбор работодателей для предоставления субсидии» (http://</w:t>
      </w:r>
      <w:r w:rsidR="00AC2050" w:rsidRPr="00AC2050">
        <w:rPr>
          <w:rFonts w:ascii="Times New Roman" w:hAnsi="Times New Roman" w:cs="Times New Roman"/>
          <w:sz w:val="28"/>
          <w:szCs w:val="28"/>
        </w:rPr>
        <w:t>job.admhmao.ru</w:t>
      </w:r>
      <w:r w:rsidR="00AC2050">
        <w:rPr>
          <w:rFonts w:ascii="Times New Roman" w:hAnsi="Times New Roman" w:cs="Times New Roman"/>
          <w:sz w:val="28"/>
          <w:szCs w:val="28"/>
        </w:rPr>
        <w:t>/</w:t>
      </w:r>
      <w:r w:rsidRPr="005E7DCC">
        <w:rPr>
          <w:rFonts w:ascii="Times New Roman" w:hAnsi="Times New Roman" w:cs="Times New Roman"/>
          <w:sz w:val="28"/>
          <w:szCs w:val="28"/>
        </w:rPr>
        <w:t>)</w:t>
      </w:r>
      <w:r>
        <w:rPr>
          <w:rFonts w:ascii="Times New Roman" w:hAnsi="Times New Roman" w:cs="Times New Roman"/>
          <w:sz w:val="28"/>
          <w:szCs w:val="28"/>
        </w:rPr>
        <w:t>.</w:t>
      </w:r>
    </w:p>
    <w:p w:rsidR="006F504A" w:rsidRPr="00AB40E2" w:rsidRDefault="006F504A" w:rsidP="00AB40E2">
      <w:pPr>
        <w:spacing w:after="0" w:line="360" w:lineRule="auto"/>
        <w:ind w:firstLine="709"/>
        <w:jc w:val="both"/>
        <w:rPr>
          <w:rFonts w:ascii="Times New Roman" w:hAnsi="Times New Roman" w:cs="Times New Roman"/>
          <w:color w:val="000000"/>
          <w:sz w:val="28"/>
          <w:szCs w:val="28"/>
          <w:u w:val="single"/>
        </w:rPr>
      </w:pPr>
      <w:r w:rsidRPr="006F504A">
        <w:rPr>
          <w:rFonts w:ascii="Times New Roman" w:hAnsi="Times New Roman" w:cs="Times New Roman"/>
          <w:color w:val="000000"/>
          <w:sz w:val="28"/>
          <w:szCs w:val="28"/>
          <w:u w:val="single"/>
        </w:rPr>
        <w:t xml:space="preserve">Требования, предъявляемые к </w:t>
      </w:r>
      <w:r w:rsidR="00E0434A">
        <w:rPr>
          <w:rFonts w:ascii="Times New Roman" w:hAnsi="Times New Roman" w:cs="Times New Roman"/>
          <w:color w:val="000000"/>
          <w:sz w:val="28"/>
          <w:szCs w:val="28"/>
          <w:u w:val="single"/>
        </w:rPr>
        <w:t>участникам отбора</w:t>
      </w:r>
      <w:r w:rsidRPr="006F504A">
        <w:rPr>
          <w:rFonts w:ascii="Times New Roman" w:hAnsi="Times New Roman" w:cs="Times New Roman"/>
          <w:color w:val="000000"/>
          <w:sz w:val="28"/>
          <w:szCs w:val="28"/>
          <w:u w:val="single"/>
        </w:rPr>
        <w:t xml:space="preserve">, которым необходимо соответствовать на дату представления предложения в центр </w:t>
      </w:r>
      <w:r w:rsidRPr="00AB40E2">
        <w:rPr>
          <w:rFonts w:ascii="Times New Roman" w:hAnsi="Times New Roman" w:cs="Times New Roman"/>
          <w:color w:val="000000"/>
          <w:sz w:val="28"/>
          <w:szCs w:val="28"/>
          <w:u w:val="single"/>
        </w:rPr>
        <w:t>занятости населения:</w:t>
      </w:r>
    </w:p>
    <w:p w:rsidR="00AB40E2" w:rsidRDefault="00AB40E2" w:rsidP="00AB40E2">
      <w:pPr>
        <w:widowControl w:val="0"/>
        <w:autoSpaceDE w:val="0"/>
        <w:autoSpaceDN w:val="0"/>
        <w:adjustRightInd w:val="0"/>
        <w:spacing w:after="0" w:line="360" w:lineRule="auto"/>
        <w:ind w:firstLine="720"/>
        <w:jc w:val="both"/>
        <w:rPr>
          <w:rFonts w:ascii="Times New Roman" w:hAnsi="Times New Roman" w:cs="Times New Roman"/>
          <w:sz w:val="28"/>
          <w:szCs w:val="28"/>
        </w:rPr>
      </w:pPr>
      <w:r w:rsidRPr="00AB40E2">
        <w:rPr>
          <w:rFonts w:ascii="Times New Roman" w:hAnsi="Times New Roman" w:cs="Times New Roman"/>
          <w:sz w:val="28"/>
          <w:szCs w:val="28"/>
        </w:rPr>
        <w:t>не иметь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rsidR="00025FDC" w:rsidRPr="00AB40E2" w:rsidRDefault="00AB40E2" w:rsidP="00025FDC">
      <w:pPr>
        <w:widowControl w:val="0"/>
        <w:autoSpaceDE w:val="0"/>
        <w:autoSpaceDN w:val="0"/>
        <w:adjustRightInd w:val="0"/>
        <w:spacing w:after="0" w:line="360" w:lineRule="auto"/>
        <w:ind w:firstLine="720"/>
        <w:jc w:val="both"/>
        <w:rPr>
          <w:rFonts w:ascii="Times New Roman" w:hAnsi="Times New Roman" w:cs="Times New Roman"/>
          <w:sz w:val="28"/>
          <w:szCs w:val="28"/>
        </w:rPr>
      </w:pPr>
      <w:r w:rsidRPr="00AB40E2">
        <w:rPr>
          <w:rFonts w:ascii="Times New Roman" w:hAnsi="Times New Roman" w:cs="Times New Roman"/>
          <w:sz w:val="28"/>
          <w:szCs w:val="28"/>
        </w:rPr>
        <w:t xml:space="preserve">юридическое лицо не находится в процессе реорганизации (за исключением реорганизации в форме присоединения к юридическому лицу, являющемуся участником отбора, другого юридического лица), ликвидации, в отношении него не введена процедура банкротства, </w:t>
      </w:r>
      <w:r w:rsidRPr="00AB40E2">
        <w:rPr>
          <w:rFonts w:ascii="Times New Roman" w:hAnsi="Times New Roman" w:cs="Times New Roman"/>
          <w:sz w:val="28"/>
          <w:szCs w:val="28"/>
        </w:rPr>
        <w:lastRenderedPageBreak/>
        <w:t>деятельность не приостановлена в порядке, предусмотренном законодательством Российской Федерации;</w:t>
      </w:r>
    </w:p>
    <w:p w:rsidR="00AB40E2" w:rsidRPr="00AB40E2" w:rsidRDefault="00AB40E2" w:rsidP="00AB40E2">
      <w:pPr>
        <w:widowControl w:val="0"/>
        <w:autoSpaceDE w:val="0"/>
        <w:autoSpaceDN w:val="0"/>
        <w:adjustRightInd w:val="0"/>
        <w:spacing w:after="0" w:line="360" w:lineRule="auto"/>
        <w:ind w:firstLine="720"/>
        <w:jc w:val="both"/>
        <w:rPr>
          <w:rFonts w:ascii="Times New Roman" w:hAnsi="Times New Roman" w:cs="Times New Roman"/>
          <w:sz w:val="28"/>
          <w:szCs w:val="28"/>
        </w:rPr>
      </w:pPr>
      <w:r w:rsidRPr="00AB40E2">
        <w:rPr>
          <w:rFonts w:ascii="Times New Roman" w:hAnsi="Times New Roman" w:cs="Times New Roman"/>
          <w:sz w:val="28"/>
          <w:szCs w:val="28"/>
        </w:rPr>
        <w:t>индивидуальный предприниматель, глава крестьянского (фермерского) хозяйства не прекратил деятельность в качестве индивидуального предпринимателя, главы крестьянского (фермерского) хозяйства;</w:t>
      </w:r>
    </w:p>
    <w:p w:rsidR="00025FDC" w:rsidRPr="00025FDC" w:rsidRDefault="00AB40E2" w:rsidP="00025FDC">
      <w:pPr>
        <w:pStyle w:val="ConsPlusNormal"/>
        <w:spacing w:line="360" w:lineRule="auto"/>
        <w:jc w:val="both"/>
        <w:rPr>
          <w:rFonts w:ascii="Times New Roman" w:hAnsi="Times New Roman" w:cs="Times New Roman"/>
          <w:sz w:val="28"/>
          <w:szCs w:val="28"/>
        </w:rPr>
      </w:pPr>
      <w:r w:rsidRPr="00AB40E2">
        <w:rPr>
          <w:rFonts w:ascii="Times New Roman" w:hAnsi="Times New Roman" w:cs="Times New Roman"/>
          <w:sz w:val="28"/>
          <w:szCs w:val="28"/>
        </w:rPr>
        <w:t xml:space="preserve">не иметь просроченной задолженности по возврату в бюджет автономного округа субсидий, бюджетных инвестиций, </w:t>
      </w:r>
      <w:proofErr w:type="gramStart"/>
      <w:r w:rsidRPr="00AB40E2">
        <w:rPr>
          <w:rFonts w:ascii="Times New Roman" w:hAnsi="Times New Roman" w:cs="Times New Roman"/>
          <w:sz w:val="28"/>
          <w:szCs w:val="28"/>
        </w:rPr>
        <w:t>предоставленных</w:t>
      </w:r>
      <w:proofErr w:type="gramEnd"/>
      <w:r w:rsidRPr="00AB40E2">
        <w:rPr>
          <w:rFonts w:ascii="Times New Roman" w:hAnsi="Times New Roman" w:cs="Times New Roman"/>
          <w:sz w:val="28"/>
          <w:szCs w:val="28"/>
        </w:rPr>
        <w:t xml:space="preserve"> в том числе в соответствии с иными правовыми актами, а также  иной просроченной (неурегулированной) задолженности по денежным обязательствам  перед автономным округом;</w:t>
      </w:r>
    </w:p>
    <w:p w:rsidR="00AB40E2" w:rsidRDefault="00AB40E2" w:rsidP="00AB40E2">
      <w:pPr>
        <w:widowControl w:val="0"/>
        <w:autoSpaceDE w:val="0"/>
        <w:autoSpaceDN w:val="0"/>
        <w:adjustRightInd w:val="0"/>
        <w:spacing w:after="0" w:line="360" w:lineRule="auto"/>
        <w:ind w:firstLine="720"/>
        <w:jc w:val="both"/>
        <w:rPr>
          <w:rFonts w:ascii="Times New Roman" w:hAnsi="Times New Roman" w:cs="Times New Roman"/>
          <w:color w:val="000000" w:themeColor="text1"/>
          <w:sz w:val="28"/>
          <w:szCs w:val="28"/>
        </w:rPr>
      </w:pPr>
      <w:r w:rsidRPr="00AB40E2">
        <w:rPr>
          <w:rFonts w:ascii="Times New Roman" w:hAnsi="Times New Roman" w:cs="Times New Roman"/>
          <w:sz w:val="28"/>
          <w:szCs w:val="28"/>
        </w:rPr>
        <w:t xml:space="preserve">не получать средства из бюджета автономного округа на основании иных нормативных правовых актов автономного округа на цели, предусмотренные </w:t>
      </w:r>
      <w:r>
        <w:rPr>
          <w:rFonts w:ascii="Times New Roman" w:hAnsi="Times New Roman" w:cs="Times New Roman"/>
          <w:sz w:val="28"/>
          <w:szCs w:val="28"/>
        </w:rPr>
        <w:t xml:space="preserve">Порядком </w:t>
      </w:r>
      <w:r w:rsidR="00AC2050" w:rsidRPr="00AC2050">
        <w:rPr>
          <w:rFonts w:ascii="Times New Roman" w:hAnsi="Times New Roman" w:cs="Times New Roman"/>
          <w:color w:val="000000" w:themeColor="text1"/>
          <w:sz w:val="28"/>
          <w:szCs w:val="28"/>
        </w:rPr>
        <w:t xml:space="preserve">предоставления субсидии организации и (или) работодателю при организации временного трудоустройства работников, находящихся под риском увольнения </w:t>
      </w:r>
      <w:r w:rsidRPr="004752D2">
        <w:rPr>
          <w:rFonts w:ascii="Times New Roman" w:hAnsi="Times New Roman" w:cs="Times New Roman"/>
          <w:color w:val="000000" w:themeColor="text1"/>
          <w:sz w:val="28"/>
          <w:szCs w:val="28"/>
        </w:rPr>
        <w:t>(</w:t>
      </w:r>
      <w:r w:rsidR="00BA5873" w:rsidRPr="00025FDC">
        <w:rPr>
          <w:rFonts w:ascii="Times New Roman" w:hAnsi="Times New Roman" w:cs="Times New Roman"/>
          <w:i/>
          <w:color w:val="000000" w:themeColor="text1"/>
          <w:sz w:val="28"/>
          <w:szCs w:val="28"/>
        </w:rPr>
        <w:t>приложение</w:t>
      </w:r>
      <w:r w:rsidR="00025FDC" w:rsidRPr="00025FDC">
        <w:rPr>
          <w:rFonts w:ascii="Times New Roman" w:hAnsi="Times New Roman" w:cs="Times New Roman"/>
          <w:i/>
          <w:color w:val="000000" w:themeColor="text1"/>
          <w:sz w:val="28"/>
          <w:szCs w:val="28"/>
        </w:rPr>
        <w:t xml:space="preserve"> 10</w:t>
      </w:r>
      <w:r w:rsidR="00BA5873" w:rsidRPr="00025FDC">
        <w:rPr>
          <w:rFonts w:ascii="Times New Roman" w:hAnsi="Times New Roman" w:cs="Times New Roman"/>
          <w:i/>
          <w:color w:val="000000" w:themeColor="text1"/>
          <w:sz w:val="28"/>
          <w:szCs w:val="28"/>
        </w:rPr>
        <w:t xml:space="preserve"> </w:t>
      </w:r>
      <w:r w:rsidR="00F90BF4" w:rsidRPr="00025FDC">
        <w:rPr>
          <w:rFonts w:ascii="Times New Roman" w:hAnsi="Times New Roman" w:cs="Times New Roman"/>
          <w:i/>
          <w:color w:val="000000" w:themeColor="text1"/>
          <w:sz w:val="28"/>
          <w:szCs w:val="28"/>
        </w:rPr>
        <w:t>к государственной</w:t>
      </w:r>
      <w:r w:rsidR="00AC2050">
        <w:rPr>
          <w:rFonts w:ascii="Times New Roman" w:hAnsi="Times New Roman" w:cs="Times New Roman"/>
          <w:i/>
          <w:color w:val="000000" w:themeColor="text1"/>
          <w:sz w:val="28"/>
          <w:szCs w:val="28"/>
        </w:rPr>
        <w:t xml:space="preserve"> программе</w:t>
      </w:r>
      <w:r w:rsidRPr="004752D2">
        <w:rPr>
          <w:rFonts w:ascii="Times New Roman" w:hAnsi="Times New Roman" w:cs="Times New Roman"/>
          <w:color w:val="000000" w:themeColor="text1"/>
          <w:sz w:val="28"/>
          <w:szCs w:val="28"/>
        </w:rPr>
        <w:t>)</w:t>
      </w:r>
      <w:r w:rsidR="00F90BF4" w:rsidRPr="004752D2">
        <w:rPr>
          <w:rFonts w:ascii="Times New Roman" w:hAnsi="Times New Roman" w:cs="Times New Roman"/>
          <w:color w:val="000000" w:themeColor="text1"/>
          <w:sz w:val="28"/>
          <w:szCs w:val="28"/>
        </w:rPr>
        <w:t>:</w:t>
      </w:r>
    </w:p>
    <w:p w:rsidR="00025FDC" w:rsidRPr="00025FDC" w:rsidRDefault="00025FDC" w:rsidP="00025FDC">
      <w:pPr>
        <w:pStyle w:val="ConsPlusNormal"/>
        <w:spacing w:line="360" w:lineRule="auto"/>
        <w:ind w:firstLine="539"/>
        <w:jc w:val="both"/>
        <w:rPr>
          <w:rFonts w:ascii="Times New Roman" w:hAnsi="Times New Roman" w:cs="Times New Roman"/>
          <w:sz w:val="28"/>
          <w:szCs w:val="28"/>
        </w:rPr>
      </w:pPr>
      <w:r>
        <w:rPr>
          <w:rFonts w:ascii="Times New Roman" w:hAnsi="Times New Roman" w:cs="Times New Roman"/>
          <w:sz w:val="28"/>
          <w:szCs w:val="28"/>
        </w:rPr>
        <w:t xml:space="preserve">1) </w:t>
      </w:r>
      <w:r w:rsidRPr="00025FDC">
        <w:rPr>
          <w:rFonts w:ascii="Times New Roman" w:hAnsi="Times New Roman" w:cs="Times New Roman"/>
          <w:sz w:val="28"/>
          <w:szCs w:val="28"/>
        </w:rPr>
        <w:t>финансового обеспечения затрат работодателей на частичную оплату труда при организации общественных работ  для граждан, зарегистрированных в органах службы занятости в целях поиска  подходящей работы, включая безработных граждан;</w:t>
      </w:r>
    </w:p>
    <w:p w:rsidR="00025FDC" w:rsidRPr="00025FDC" w:rsidRDefault="00025FDC" w:rsidP="00025FDC">
      <w:pPr>
        <w:pStyle w:val="ConsPlusNormal"/>
        <w:spacing w:line="36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2) </w:t>
      </w:r>
      <w:r w:rsidRPr="00025FDC">
        <w:rPr>
          <w:rFonts w:ascii="Times New Roman" w:hAnsi="Times New Roman" w:cs="Times New Roman"/>
          <w:sz w:val="28"/>
          <w:szCs w:val="28"/>
        </w:rPr>
        <w:t>финансовое обеспечение затрат работодателей на частичную оплату труда и материально-техническое оснащение при организации временного трудоустройства работников организаций, находящихся под риском увольнения (введение режима неполного рабочего времени, простоя, временная остановка работ, предоставление отпусков без сохранения заработной платы, проведение мероприятий по высвобождению работников);</w:t>
      </w:r>
    </w:p>
    <w:p w:rsidR="00AB40E2" w:rsidRPr="00AB40E2" w:rsidRDefault="00AB40E2" w:rsidP="00AB40E2">
      <w:pPr>
        <w:widowControl w:val="0"/>
        <w:autoSpaceDE w:val="0"/>
        <w:autoSpaceDN w:val="0"/>
        <w:adjustRightInd w:val="0"/>
        <w:spacing w:after="0" w:line="360" w:lineRule="auto"/>
        <w:ind w:firstLine="720"/>
        <w:jc w:val="both"/>
        <w:rPr>
          <w:rFonts w:ascii="Times New Roman" w:hAnsi="Times New Roman" w:cs="Times New Roman"/>
          <w:sz w:val="28"/>
          <w:szCs w:val="28"/>
        </w:rPr>
      </w:pPr>
      <w:proofErr w:type="gramStart"/>
      <w:r w:rsidRPr="00AB40E2">
        <w:rPr>
          <w:rFonts w:ascii="Times New Roman" w:hAnsi="Times New Roman" w:cs="Times New Roman"/>
          <w:sz w:val="28"/>
          <w:szCs w:val="28"/>
        </w:rPr>
        <w:t xml:space="preserve">не являться иностранным юридическим лицом, а также российским </w:t>
      </w:r>
      <w:r w:rsidRPr="00AB40E2">
        <w:rPr>
          <w:rFonts w:ascii="Times New Roman" w:hAnsi="Times New Roman" w:cs="Times New Roman"/>
          <w:sz w:val="28"/>
          <w:szCs w:val="28"/>
        </w:rPr>
        <w:lastRenderedPageBreak/>
        <w:t>юридическим лицом, в уставном (складочном) капитале которого доля участия иностранных 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в отношении таких</w:t>
      </w:r>
      <w:proofErr w:type="gramEnd"/>
      <w:r w:rsidRPr="00AB40E2">
        <w:rPr>
          <w:rFonts w:ascii="Times New Roman" w:hAnsi="Times New Roman" w:cs="Times New Roman"/>
          <w:sz w:val="28"/>
          <w:szCs w:val="28"/>
        </w:rPr>
        <w:t xml:space="preserve"> юридических лиц, в совокупности превышает 50% (для юридических лиц);</w:t>
      </w:r>
    </w:p>
    <w:p w:rsidR="00025FDC" w:rsidRPr="00AB40E2" w:rsidRDefault="00AB40E2" w:rsidP="00025FDC">
      <w:pPr>
        <w:pStyle w:val="ConsPlusNormal"/>
        <w:spacing w:line="360" w:lineRule="auto"/>
        <w:jc w:val="both"/>
        <w:rPr>
          <w:rFonts w:ascii="Times New Roman" w:hAnsi="Times New Roman" w:cs="Times New Roman"/>
          <w:sz w:val="28"/>
          <w:szCs w:val="28"/>
        </w:rPr>
      </w:pPr>
      <w:bookmarkStart w:id="1" w:name="Par5950"/>
      <w:bookmarkEnd w:id="1"/>
      <w:proofErr w:type="gramStart"/>
      <w:r w:rsidRPr="00AB40E2">
        <w:rPr>
          <w:rFonts w:ascii="Times New Roman" w:hAnsi="Times New Roman" w:cs="Times New Roman"/>
          <w:sz w:val="28"/>
          <w:szCs w:val="28"/>
        </w:rPr>
        <w:t>отсутствие в реестре дисквалифицированных лиц сведений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работодателя</w:t>
      </w:r>
      <w:r w:rsidR="00025FDC">
        <w:rPr>
          <w:rFonts w:ascii="Times New Roman" w:hAnsi="Times New Roman" w:cs="Times New Roman"/>
          <w:sz w:val="28"/>
          <w:szCs w:val="28"/>
        </w:rPr>
        <w:t xml:space="preserve"> (организации)</w:t>
      </w:r>
      <w:r w:rsidRPr="00AB40E2">
        <w:rPr>
          <w:rFonts w:ascii="Times New Roman" w:hAnsi="Times New Roman" w:cs="Times New Roman"/>
          <w:sz w:val="28"/>
          <w:szCs w:val="28"/>
        </w:rPr>
        <w:t>.</w:t>
      </w:r>
      <w:proofErr w:type="gramEnd"/>
    </w:p>
    <w:p w:rsidR="00E3764E" w:rsidRPr="00732307" w:rsidRDefault="00E3764E" w:rsidP="000805A0">
      <w:pPr>
        <w:pStyle w:val="ConsPlusNormal"/>
        <w:spacing w:line="360" w:lineRule="auto"/>
        <w:ind w:firstLine="708"/>
        <w:jc w:val="both"/>
        <w:rPr>
          <w:rFonts w:ascii="Times New Roman" w:hAnsi="Times New Roman" w:cs="Times New Roman"/>
          <w:sz w:val="28"/>
          <w:szCs w:val="28"/>
        </w:rPr>
      </w:pPr>
      <w:r w:rsidRPr="007B293D">
        <w:rPr>
          <w:rFonts w:ascii="Times New Roman" w:hAnsi="Times New Roman" w:cs="Times New Roman"/>
          <w:sz w:val="28"/>
          <w:szCs w:val="28"/>
        </w:rPr>
        <w:t xml:space="preserve">Для </w:t>
      </w:r>
      <w:r w:rsidR="004D6A65" w:rsidRPr="007B293D">
        <w:rPr>
          <w:rFonts w:ascii="Times New Roman" w:hAnsi="Times New Roman" w:cs="Times New Roman"/>
          <w:sz w:val="28"/>
          <w:szCs w:val="28"/>
        </w:rPr>
        <w:t>подтверждения</w:t>
      </w:r>
      <w:r w:rsidRPr="007B293D">
        <w:rPr>
          <w:rFonts w:ascii="Times New Roman" w:hAnsi="Times New Roman" w:cs="Times New Roman"/>
          <w:sz w:val="28"/>
          <w:szCs w:val="28"/>
        </w:rPr>
        <w:t xml:space="preserve"> соответствия</w:t>
      </w:r>
      <w:r w:rsidRPr="00732307">
        <w:rPr>
          <w:rFonts w:ascii="Times New Roman" w:hAnsi="Times New Roman" w:cs="Times New Roman"/>
          <w:sz w:val="28"/>
          <w:szCs w:val="28"/>
        </w:rPr>
        <w:t xml:space="preserve"> установленным требованиям работодатель</w:t>
      </w:r>
      <w:r w:rsidR="00025FDC">
        <w:rPr>
          <w:rFonts w:ascii="Times New Roman" w:hAnsi="Times New Roman" w:cs="Times New Roman"/>
          <w:sz w:val="28"/>
          <w:szCs w:val="28"/>
        </w:rPr>
        <w:t xml:space="preserve"> (организация) </w:t>
      </w:r>
      <w:r w:rsidRPr="00732307">
        <w:rPr>
          <w:rFonts w:ascii="Times New Roman" w:hAnsi="Times New Roman" w:cs="Times New Roman"/>
          <w:sz w:val="28"/>
          <w:szCs w:val="28"/>
        </w:rPr>
        <w:t xml:space="preserve"> представляет следующие документы:</w:t>
      </w:r>
    </w:p>
    <w:p w:rsidR="007B293D" w:rsidRPr="00025FDC" w:rsidRDefault="007B293D" w:rsidP="007B293D">
      <w:pPr>
        <w:widowControl w:val="0"/>
        <w:autoSpaceDE w:val="0"/>
        <w:autoSpaceDN w:val="0"/>
        <w:adjustRightInd w:val="0"/>
        <w:spacing w:after="0" w:line="360" w:lineRule="auto"/>
        <w:ind w:firstLine="720"/>
        <w:jc w:val="both"/>
        <w:rPr>
          <w:rFonts w:ascii="Times New Roman" w:hAnsi="Times New Roman" w:cs="Times New Roman"/>
          <w:color w:val="000000" w:themeColor="text1"/>
          <w:sz w:val="28"/>
          <w:szCs w:val="28"/>
        </w:rPr>
      </w:pPr>
      <w:r w:rsidRPr="00025FDC">
        <w:rPr>
          <w:rFonts w:ascii="Times New Roman" w:hAnsi="Times New Roman" w:cs="Times New Roman"/>
          <w:color w:val="000000" w:themeColor="text1"/>
          <w:sz w:val="28"/>
          <w:szCs w:val="28"/>
        </w:rPr>
        <w:t xml:space="preserve">справку об отсутствии просроченной задолженности по возврату в бюджет автономного округа субсидий, бюджетных инвестиций, </w:t>
      </w:r>
      <w:proofErr w:type="gramStart"/>
      <w:r w:rsidRPr="00025FDC">
        <w:rPr>
          <w:rFonts w:ascii="Times New Roman" w:hAnsi="Times New Roman" w:cs="Times New Roman"/>
          <w:color w:val="000000" w:themeColor="text1"/>
          <w:sz w:val="28"/>
          <w:szCs w:val="28"/>
        </w:rPr>
        <w:t>предоставленных</w:t>
      </w:r>
      <w:proofErr w:type="gramEnd"/>
      <w:r w:rsidRPr="00025FDC">
        <w:rPr>
          <w:rFonts w:ascii="Times New Roman" w:hAnsi="Times New Roman" w:cs="Times New Roman"/>
          <w:color w:val="000000" w:themeColor="text1"/>
          <w:sz w:val="28"/>
          <w:szCs w:val="28"/>
        </w:rPr>
        <w:t xml:space="preserve"> в том числе в соответствии с иными правовыми актами автономного округа, и иной просроченной (неурегулированной)  задолженности перед автономным округом (по форме, утвержденной Департаментом финансов автономного округа – для юридических лиц (за исключением некоммерческих организаций)</w:t>
      </w:r>
      <w:r w:rsidR="00025FDC" w:rsidRPr="00025FDC">
        <w:rPr>
          <w:rFonts w:ascii="Times New Roman" w:hAnsi="Times New Roman" w:cs="Times New Roman"/>
          <w:color w:val="000000" w:themeColor="text1"/>
          <w:sz w:val="28"/>
          <w:szCs w:val="28"/>
        </w:rPr>
        <w:t xml:space="preserve"> и физических лиц</w:t>
      </w:r>
      <w:r w:rsidRPr="00025FDC">
        <w:rPr>
          <w:rFonts w:ascii="Times New Roman" w:hAnsi="Times New Roman" w:cs="Times New Roman"/>
          <w:color w:val="000000" w:themeColor="text1"/>
          <w:sz w:val="28"/>
          <w:szCs w:val="28"/>
        </w:rPr>
        <w:t>; по форме утвержденной Департаментом – для некоммерческих организаций);</w:t>
      </w:r>
    </w:p>
    <w:p w:rsidR="00E3764E" w:rsidRPr="00732307" w:rsidRDefault="00E3764E" w:rsidP="00732307">
      <w:pPr>
        <w:widowControl w:val="0"/>
        <w:autoSpaceDE w:val="0"/>
        <w:autoSpaceDN w:val="0"/>
        <w:spacing w:after="0" w:line="360" w:lineRule="auto"/>
        <w:ind w:firstLine="709"/>
        <w:jc w:val="both"/>
        <w:rPr>
          <w:rFonts w:ascii="Times New Roman" w:hAnsi="Times New Roman" w:cs="Times New Roman"/>
          <w:color w:val="000000"/>
          <w:sz w:val="28"/>
          <w:szCs w:val="28"/>
        </w:rPr>
      </w:pPr>
      <w:bookmarkStart w:id="2" w:name="Par3432"/>
      <w:bookmarkEnd w:id="2"/>
      <w:r w:rsidRPr="00732307">
        <w:rPr>
          <w:rFonts w:ascii="Times New Roman" w:hAnsi="Times New Roman" w:cs="Times New Roman"/>
          <w:color w:val="000000"/>
          <w:sz w:val="28"/>
          <w:szCs w:val="28"/>
        </w:rPr>
        <w:t>выписк</w:t>
      </w:r>
      <w:r w:rsidR="00732307">
        <w:rPr>
          <w:rFonts w:ascii="Times New Roman" w:hAnsi="Times New Roman" w:cs="Times New Roman"/>
          <w:color w:val="000000"/>
          <w:sz w:val="28"/>
          <w:szCs w:val="28"/>
        </w:rPr>
        <w:t>у</w:t>
      </w:r>
      <w:r w:rsidRPr="00732307">
        <w:rPr>
          <w:rFonts w:ascii="Times New Roman" w:hAnsi="Times New Roman" w:cs="Times New Roman"/>
          <w:color w:val="000000"/>
          <w:sz w:val="28"/>
          <w:szCs w:val="28"/>
        </w:rPr>
        <w:t xml:space="preserve"> из Единого государственного реестра юридических лиц (в Федеральной налоговой службе) – </w:t>
      </w:r>
      <w:r w:rsidR="00732307" w:rsidRPr="00732307">
        <w:rPr>
          <w:rFonts w:ascii="Times New Roman" w:hAnsi="Times New Roman" w:cs="Times New Roman"/>
          <w:color w:val="000000"/>
          <w:sz w:val="28"/>
          <w:szCs w:val="28"/>
        </w:rPr>
        <w:t>представление документа не является обязательным</w:t>
      </w:r>
      <w:r w:rsidRPr="00732307">
        <w:rPr>
          <w:rFonts w:ascii="Times New Roman" w:hAnsi="Times New Roman" w:cs="Times New Roman"/>
          <w:color w:val="000000"/>
          <w:sz w:val="28"/>
          <w:szCs w:val="28"/>
        </w:rPr>
        <w:t>;</w:t>
      </w:r>
    </w:p>
    <w:p w:rsidR="00732307" w:rsidRPr="00732307" w:rsidRDefault="00E3764E" w:rsidP="00732307">
      <w:pPr>
        <w:widowControl w:val="0"/>
        <w:autoSpaceDE w:val="0"/>
        <w:autoSpaceDN w:val="0"/>
        <w:spacing w:after="0" w:line="360" w:lineRule="auto"/>
        <w:ind w:firstLine="709"/>
        <w:jc w:val="both"/>
        <w:rPr>
          <w:rFonts w:ascii="Times New Roman" w:hAnsi="Times New Roman" w:cs="Times New Roman"/>
          <w:color w:val="000000"/>
          <w:sz w:val="28"/>
          <w:szCs w:val="28"/>
        </w:rPr>
      </w:pPr>
      <w:r w:rsidRPr="00732307">
        <w:rPr>
          <w:rFonts w:ascii="Times New Roman" w:hAnsi="Times New Roman" w:cs="Times New Roman"/>
          <w:color w:val="000000"/>
          <w:sz w:val="28"/>
          <w:szCs w:val="28"/>
        </w:rPr>
        <w:t>выписк</w:t>
      </w:r>
      <w:r w:rsidR="00732307">
        <w:rPr>
          <w:rFonts w:ascii="Times New Roman" w:hAnsi="Times New Roman" w:cs="Times New Roman"/>
          <w:color w:val="000000"/>
          <w:sz w:val="28"/>
          <w:szCs w:val="28"/>
        </w:rPr>
        <w:t>у</w:t>
      </w:r>
      <w:r w:rsidRPr="00732307">
        <w:rPr>
          <w:rFonts w:ascii="Times New Roman" w:hAnsi="Times New Roman" w:cs="Times New Roman"/>
          <w:color w:val="000000"/>
          <w:sz w:val="28"/>
          <w:szCs w:val="28"/>
        </w:rPr>
        <w:t xml:space="preserve"> из Единого государственного реестра индивидуальных предпринимателей (в Федеральной налоговой службе) – </w:t>
      </w:r>
      <w:r w:rsidR="00732307" w:rsidRPr="00732307">
        <w:rPr>
          <w:rFonts w:ascii="Times New Roman" w:hAnsi="Times New Roman" w:cs="Times New Roman"/>
          <w:color w:val="000000"/>
          <w:sz w:val="28"/>
          <w:szCs w:val="28"/>
        </w:rPr>
        <w:t xml:space="preserve">представление </w:t>
      </w:r>
      <w:r w:rsidR="00732307" w:rsidRPr="00732307">
        <w:rPr>
          <w:rFonts w:ascii="Times New Roman" w:hAnsi="Times New Roman" w:cs="Times New Roman"/>
          <w:color w:val="000000"/>
          <w:sz w:val="28"/>
          <w:szCs w:val="28"/>
        </w:rPr>
        <w:lastRenderedPageBreak/>
        <w:t>документа не является обязательным;</w:t>
      </w:r>
    </w:p>
    <w:p w:rsidR="00732307" w:rsidRPr="00732307" w:rsidRDefault="00732307" w:rsidP="00732307">
      <w:pPr>
        <w:widowControl w:val="0"/>
        <w:autoSpaceDE w:val="0"/>
        <w:autoSpaceDN w:val="0"/>
        <w:spacing w:after="0" w:line="360" w:lineRule="auto"/>
        <w:ind w:firstLine="709"/>
        <w:jc w:val="both"/>
        <w:rPr>
          <w:rFonts w:ascii="Times New Roman" w:hAnsi="Times New Roman" w:cs="Times New Roman"/>
          <w:color w:val="000000"/>
          <w:sz w:val="28"/>
          <w:szCs w:val="28"/>
        </w:rPr>
      </w:pPr>
      <w:r w:rsidRPr="00732307">
        <w:rPr>
          <w:rFonts w:ascii="Times New Roman" w:hAnsi="Times New Roman" w:cs="Times New Roman"/>
          <w:color w:val="000000"/>
          <w:sz w:val="28"/>
          <w:szCs w:val="28"/>
        </w:rPr>
        <w:t>сведения</w:t>
      </w:r>
      <w:r w:rsidR="00E3764E" w:rsidRPr="00732307">
        <w:rPr>
          <w:rFonts w:ascii="Times New Roman" w:hAnsi="Times New Roman" w:cs="Times New Roman"/>
          <w:color w:val="000000"/>
          <w:sz w:val="28"/>
          <w:szCs w:val="28"/>
        </w:rPr>
        <w:t xml:space="preserve"> об исполнении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(в Федеральной налоговой службе) – </w:t>
      </w:r>
      <w:r w:rsidRPr="00732307">
        <w:rPr>
          <w:rFonts w:ascii="Times New Roman" w:hAnsi="Times New Roman" w:cs="Times New Roman"/>
          <w:color w:val="000000"/>
          <w:sz w:val="28"/>
          <w:szCs w:val="28"/>
        </w:rPr>
        <w:t>представление документа не является обязательным;</w:t>
      </w:r>
    </w:p>
    <w:p w:rsidR="007B293D" w:rsidRPr="00025FDC" w:rsidRDefault="007B293D" w:rsidP="007B293D">
      <w:pPr>
        <w:widowControl w:val="0"/>
        <w:autoSpaceDE w:val="0"/>
        <w:autoSpaceDN w:val="0"/>
        <w:spacing w:after="0" w:line="360" w:lineRule="auto"/>
        <w:ind w:firstLine="709"/>
        <w:jc w:val="both"/>
        <w:rPr>
          <w:rFonts w:ascii="Times New Roman" w:hAnsi="Times New Roman" w:cs="Times New Roman"/>
          <w:color w:val="000000" w:themeColor="text1"/>
          <w:sz w:val="28"/>
          <w:szCs w:val="28"/>
        </w:rPr>
      </w:pPr>
      <w:proofErr w:type="gramStart"/>
      <w:r w:rsidRPr="00025FDC">
        <w:rPr>
          <w:rFonts w:ascii="Times New Roman" w:hAnsi="Times New Roman" w:cs="Times New Roman"/>
          <w:color w:val="000000" w:themeColor="text1"/>
          <w:sz w:val="28"/>
          <w:szCs w:val="28"/>
        </w:rPr>
        <w:t>справку о состоянии расчетов по налогам, сборам, страховым взносам, пеням, штрафам, процентам организаций и индивидуальных предпринимателей (далее – справка), выданную территориальным органом  Федеральной налоговой службы либо полученную самостоятельно работодателем  через программные комплексы, предназначенные для формирования и представления отчетности, организации защищенного электронного документооборота, в том числе с органами  Федеральной налоговой службы (</w:t>
      </w:r>
      <w:r w:rsidRPr="00025FDC">
        <w:rPr>
          <w:rFonts w:ascii="Times New Roman" w:hAnsi="Times New Roman" w:cs="Times New Roman"/>
          <w:i/>
          <w:color w:val="000000" w:themeColor="text1"/>
          <w:sz w:val="28"/>
          <w:szCs w:val="28"/>
        </w:rPr>
        <w:t>представляется в случае наличия неисполненной обязанности по уплате налогов, сборов, страховых</w:t>
      </w:r>
      <w:proofErr w:type="gramEnd"/>
      <w:r w:rsidRPr="00025FDC">
        <w:rPr>
          <w:rFonts w:ascii="Times New Roman" w:hAnsi="Times New Roman" w:cs="Times New Roman"/>
          <w:i/>
          <w:color w:val="000000" w:themeColor="text1"/>
          <w:sz w:val="28"/>
          <w:szCs w:val="28"/>
        </w:rPr>
        <w:t xml:space="preserve"> взносов, пеней, штрафов, процентов</w:t>
      </w:r>
      <w:r w:rsidRPr="00025FDC">
        <w:rPr>
          <w:rFonts w:ascii="Times New Roman" w:hAnsi="Times New Roman" w:cs="Times New Roman"/>
          <w:color w:val="000000" w:themeColor="text1"/>
          <w:sz w:val="28"/>
          <w:szCs w:val="28"/>
        </w:rPr>
        <w:t>)</w:t>
      </w:r>
      <w:bookmarkStart w:id="3" w:name="Par5955"/>
      <w:bookmarkEnd w:id="3"/>
      <w:r w:rsidR="00025FDC" w:rsidRPr="00025FDC">
        <w:rPr>
          <w:rFonts w:ascii="Times New Roman" w:hAnsi="Times New Roman" w:cs="Times New Roman"/>
          <w:color w:val="000000" w:themeColor="text1"/>
          <w:sz w:val="28"/>
          <w:szCs w:val="28"/>
        </w:rPr>
        <w:t>;</w:t>
      </w:r>
    </w:p>
    <w:p w:rsidR="00025FDC" w:rsidRPr="00025FDC" w:rsidRDefault="00025FDC" w:rsidP="00025FDC">
      <w:pPr>
        <w:pStyle w:val="ConsPlusNormal"/>
        <w:spacing w:line="360" w:lineRule="auto"/>
        <w:ind w:firstLine="540"/>
        <w:jc w:val="both"/>
        <w:rPr>
          <w:rFonts w:ascii="Times New Roman" w:hAnsi="Times New Roman" w:cs="Times New Roman"/>
          <w:sz w:val="28"/>
          <w:szCs w:val="28"/>
        </w:rPr>
      </w:pPr>
      <w:r w:rsidRPr="00025FDC">
        <w:rPr>
          <w:rFonts w:ascii="Times New Roman" w:hAnsi="Times New Roman" w:cs="Times New Roman"/>
          <w:sz w:val="28"/>
          <w:szCs w:val="28"/>
        </w:rPr>
        <w:t>заверенную копию приказа о введении режима неполного рабочего времени, временной остановке работ, предоставлении отпусков без сохранения заработной платы, проведении мероприятий по высвобождению работников - для организации</w:t>
      </w:r>
      <w:r>
        <w:rPr>
          <w:rFonts w:ascii="Times New Roman" w:hAnsi="Times New Roman" w:cs="Times New Roman"/>
          <w:sz w:val="28"/>
          <w:szCs w:val="28"/>
        </w:rPr>
        <w:t xml:space="preserve"> (</w:t>
      </w:r>
      <w:proofErr w:type="gramStart"/>
      <w:r w:rsidRPr="00025FDC">
        <w:rPr>
          <w:rFonts w:ascii="Times New Roman" w:hAnsi="Times New Roman" w:cs="Times New Roman"/>
          <w:i/>
          <w:sz w:val="28"/>
          <w:szCs w:val="28"/>
        </w:rPr>
        <w:t>указывается</w:t>
      </w:r>
      <w:proofErr w:type="gramEnd"/>
      <w:r w:rsidRPr="00025FDC">
        <w:rPr>
          <w:rFonts w:ascii="Times New Roman" w:hAnsi="Times New Roman" w:cs="Times New Roman"/>
          <w:i/>
          <w:sz w:val="28"/>
          <w:szCs w:val="28"/>
        </w:rPr>
        <w:t xml:space="preserve"> если отбор проводится для организации временного трудоустройства работников организаций, находящихся под риском увольнения</w:t>
      </w:r>
      <w:r>
        <w:rPr>
          <w:rFonts w:ascii="Times New Roman" w:hAnsi="Times New Roman" w:cs="Times New Roman"/>
          <w:sz w:val="28"/>
          <w:szCs w:val="28"/>
        </w:rPr>
        <w:t>).</w:t>
      </w:r>
    </w:p>
    <w:p w:rsidR="00420476" w:rsidRPr="00E83A65" w:rsidRDefault="00E83A65" w:rsidP="00E83A65">
      <w:pPr>
        <w:pStyle w:val="ConsPlusNormal"/>
        <w:spacing w:line="360" w:lineRule="auto"/>
        <w:ind w:firstLine="709"/>
        <w:rPr>
          <w:rFonts w:ascii="Times New Roman" w:hAnsi="Times New Roman"/>
          <w:sz w:val="28"/>
          <w:szCs w:val="28"/>
          <w:u w:val="single"/>
        </w:rPr>
      </w:pPr>
      <w:r w:rsidRPr="00E83A65">
        <w:rPr>
          <w:rFonts w:ascii="Times New Roman" w:hAnsi="Times New Roman"/>
          <w:sz w:val="28"/>
          <w:szCs w:val="28"/>
          <w:u w:val="single"/>
        </w:rPr>
        <w:t>Т</w:t>
      </w:r>
      <w:r w:rsidR="00420476" w:rsidRPr="00E83A65">
        <w:rPr>
          <w:rFonts w:ascii="Times New Roman" w:hAnsi="Times New Roman"/>
          <w:sz w:val="28"/>
          <w:szCs w:val="28"/>
          <w:u w:val="single"/>
        </w:rPr>
        <w:t>ребования, предъявляемые к форме и содержанию предложений, в том числе порядок их подачи;</w:t>
      </w:r>
    </w:p>
    <w:p w:rsidR="005A4669" w:rsidRPr="005432D8" w:rsidRDefault="005A4669" w:rsidP="004D6A65">
      <w:pPr>
        <w:widowControl w:val="0"/>
        <w:autoSpaceDE w:val="0"/>
        <w:autoSpaceDN w:val="0"/>
        <w:spacing w:after="0" w:line="360" w:lineRule="auto"/>
        <w:ind w:firstLine="709"/>
        <w:jc w:val="both"/>
        <w:rPr>
          <w:rFonts w:ascii="Times New Roman" w:hAnsi="Times New Roman" w:cs="Times New Roman"/>
          <w:color w:val="000000" w:themeColor="text1"/>
          <w:sz w:val="28"/>
          <w:szCs w:val="28"/>
        </w:rPr>
      </w:pPr>
      <w:r w:rsidRPr="00B84E36">
        <w:rPr>
          <w:rFonts w:ascii="Times New Roman" w:hAnsi="Times New Roman" w:cs="Times New Roman"/>
          <w:color w:val="000000"/>
          <w:sz w:val="28"/>
          <w:szCs w:val="28"/>
        </w:rPr>
        <w:t xml:space="preserve">Для участия в отборе работодатель либо уполномоченное им лицо представляет в центр занятости населения по месту </w:t>
      </w:r>
      <w:r w:rsidR="00B84E36" w:rsidRPr="00B84E36">
        <w:rPr>
          <w:rFonts w:ascii="Times New Roman" w:hAnsi="Times New Roman" w:cs="Times New Roman"/>
          <w:sz w:val="28"/>
          <w:szCs w:val="28"/>
        </w:rPr>
        <w:t>проведения отбора</w:t>
      </w:r>
      <w:r w:rsidR="00B84E36" w:rsidRPr="00E8392C">
        <w:rPr>
          <w:sz w:val="28"/>
          <w:szCs w:val="28"/>
        </w:rPr>
        <w:t xml:space="preserve"> </w:t>
      </w:r>
      <w:r w:rsidRPr="005432D8">
        <w:rPr>
          <w:rFonts w:ascii="Times New Roman" w:hAnsi="Times New Roman" w:cs="Times New Roman"/>
          <w:color w:val="000000" w:themeColor="text1"/>
          <w:sz w:val="28"/>
          <w:szCs w:val="28"/>
        </w:rPr>
        <w:t>предложение, включающее в себя следующие документы:</w:t>
      </w:r>
    </w:p>
    <w:p w:rsidR="004D6A65" w:rsidRPr="00025FDC" w:rsidRDefault="005A4669" w:rsidP="00025FDC">
      <w:pPr>
        <w:pStyle w:val="ConsPlusNormal"/>
        <w:spacing w:line="360" w:lineRule="auto"/>
        <w:ind w:firstLine="539"/>
        <w:jc w:val="both"/>
        <w:rPr>
          <w:rFonts w:ascii="Times New Roman" w:hAnsi="Times New Roman" w:cs="Times New Roman"/>
          <w:color w:val="000000"/>
          <w:sz w:val="28"/>
          <w:szCs w:val="28"/>
        </w:rPr>
      </w:pPr>
      <w:proofErr w:type="gramStart"/>
      <w:r w:rsidRPr="005432D8">
        <w:rPr>
          <w:rFonts w:ascii="Times New Roman" w:hAnsi="Times New Roman" w:cs="Times New Roman"/>
          <w:color w:val="000000" w:themeColor="text1"/>
          <w:sz w:val="28"/>
          <w:szCs w:val="28"/>
        </w:rPr>
        <w:t>заявление по форме, утвержденной Департаментом (приложение 1 к объявлению об отборе), в</w:t>
      </w:r>
      <w:r w:rsidRPr="004D6A65">
        <w:rPr>
          <w:rFonts w:ascii="Times New Roman" w:hAnsi="Times New Roman" w:cs="Times New Roman"/>
          <w:color w:val="000000"/>
          <w:sz w:val="28"/>
          <w:szCs w:val="28"/>
        </w:rPr>
        <w:t xml:space="preserve"> котором </w:t>
      </w:r>
      <w:r w:rsidR="004D6A65" w:rsidRPr="004D6A65">
        <w:rPr>
          <w:rFonts w:ascii="Times New Roman" w:hAnsi="Times New Roman" w:cs="Times New Roman"/>
          <w:color w:val="000000"/>
          <w:sz w:val="28"/>
          <w:szCs w:val="28"/>
        </w:rPr>
        <w:t xml:space="preserve">подтверждает </w:t>
      </w:r>
      <w:r w:rsidR="00236398">
        <w:rPr>
          <w:rFonts w:ascii="Times New Roman" w:hAnsi="Times New Roman" w:cs="Times New Roman"/>
          <w:color w:val="000000"/>
          <w:sz w:val="28"/>
          <w:szCs w:val="28"/>
        </w:rPr>
        <w:t xml:space="preserve">свое </w:t>
      </w:r>
      <w:r w:rsidR="004D6A65" w:rsidRPr="004D6A65">
        <w:rPr>
          <w:rFonts w:ascii="Times New Roman" w:hAnsi="Times New Roman" w:cs="Times New Roman"/>
          <w:color w:val="000000"/>
          <w:sz w:val="28"/>
          <w:szCs w:val="28"/>
        </w:rPr>
        <w:t>соответ</w:t>
      </w:r>
      <w:r w:rsidR="00236398">
        <w:rPr>
          <w:rFonts w:ascii="Times New Roman" w:hAnsi="Times New Roman" w:cs="Times New Roman"/>
          <w:color w:val="000000"/>
          <w:sz w:val="28"/>
          <w:szCs w:val="28"/>
        </w:rPr>
        <w:t xml:space="preserve">ствие </w:t>
      </w:r>
      <w:r w:rsidR="00236398">
        <w:rPr>
          <w:rFonts w:ascii="Times New Roman" w:hAnsi="Times New Roman" w:cs="Times New Roman"/>
          <w:color w:val="000000"/>
          <w:sz w:val="28"/>
          <w:szCs w:val="28"/>
        </w:rPr>
        <w:lastRenderedPageBreak/>
        <w:t>установленным требованиям и</w:t>
      </w:r>
      <w:r w:rsidR="004D6A65" w:rsidRPr="004D6A65">
        <w:rPr>
          <w:rFonts w:ascii="Times New Roman" w:hAnsi="Times New Roman" w:cs="Times New Roman"/>
          <w:color w:val="000000"/>
          <w:sz w:val="28"/>
          <w:szCs w:val="28"/>
        </w:rPr>
        <w:t xml:space="preserve"> дает согласие на проверку центром занятости населения его соответствия установленным требованиям и на публикацию (размещение) в информационно-телекоммуникационной сети Интернет сведений о себе, о подаваемом предложении, иной информации о себе, связанной с проведением отбора, а также для работодателей из числа физических лиц</w:t>
      </w:r>
      <w:proofErr w:type="gramEnd"/>
      <w:r w:rsidR="004D6A65" w:rsidRPr="004D6A65">
        <w:rPr>
          <w:rFonts w:ascii="Times New Roman" w:hAnsi="Times New Roman" w:cs="Times New Roman"/>
          <w:color w:val="000000"/>
          <w:sz w:val="28"/>
          <w:szCs w:val="28"/>
        </w:rPr>
        <w:t xml:space="preserve"> – согласие н</w:t>
      </w:r>
      <w:r w:rsidR="004D6A65">
        <w:rPr>
          <w:rFonts w:ascii="Times New Roman" w:hAnsi="Times New Roman" w:cs="Times New Roman"/>
          <w:color w:val="000000"/>
          <w:sz w:val="28"/>
          <w:szCs w:val="28"/>
        </w:rPr>
        <w:t xml:space="preserve">а обработку </w:t>
      </w:r>
      <w:r w:rsidR="004D6A65" w:rsidRPr="004D6A65">
        <w:rPr>
          <w:rFonts w:ascii="Times New Roman" w:hAnsi="Times New Roman" w:cs="Times New Roman"/>
          <w:color w:val="000000"/>
          <w:sz w:val="28"/>
          <w:szCs w:val="28"/>
        </w:rPr>
        <w:t>персональных данных</w:t>
      </w:r>
      <w:r w:rsidR="00025FDC">
        <w:rPr>
          <w:rFonts w:ascii="Times New Roman" w:hAnsi="Times New Roman" w:cs="Times New Roman"/>
          <w:color w:val="000000"/>
          <w:sz w:val="28"/>
          <w:szCs w:val="28"/>
        </w:rPr>
        <w:t xml:space="preserve">, а </w:t>
      </w:r>
      <w:r w:rsidR="00025FDC" w:rsidRPr="00025FDC">
        <w:rPr>
          <w:rFonts w:ascii="Times New Roman" w:hAnsi="Times New Roman" w:cs="Times New Roman"/>
          <w:color w:val="000000"/>
          <w:sz w:val="28"/>
          <w:szCs w:val="28"/>
        </w:rPr>
        <w:t xml:space="preserve">также подтверждает </w:t>
      </w:r>
      <w:r w:rsidR="00025FDC" w:rsidRPr="00025FDC">
        <w:rPr>
          <w:rFonts w:ascii="Times New Roman" w:hAnsi="Times New Roman" w:cs="Times New Roman"/>
          <w:sz w:val="28"/>
          <w:szCs w:val="28"/>
        </w:rPr>
        <w:t>отсутствие ограничительных мер, направленных на обеспечение санитарно-эпидемиологического благополучия населения в связи с распространение</w:t>
      </w:r>
      <w:r w:rsidR="00025FDC">
        <w:rPr>
          <w:rFonts w:ascii="Times New Roman" w:hAnsi="Times New Roman" w:cs="Times New Roman"/>
          <w:sz w:val="28"/>
          <w:szCs w:val="28"/>
        </w:rPr>
        <w:t xml:space="preserve">м новой </w:t>
      </w:r>
      <w:proofErr w:type="spellStart"/>
      <w:r w:rsidR="00025FDC">
        <w:rPr>
          <w:rFonts w:ascii="Times New Roman" w:hAnsi="Times New Roman" w:cs="Times New Roman"/>
          <w:sz w:val="28"/>
          <w:szCs w:val="28"/>
        </w:rPr>
        <w:t>коронавирусной</w:t>
      </w:r>
      <w:proofErr w:type="spellEnd"/>
      <w:r w:rsidR="00025FDC">
        <w:rPr>
          <w:rFonts w:ascii="Times New Roman" w:hAnsi="Times New Roman" w:cs="Times New Roman"/>
          <w:sz w:val="28"/>
          <w:szCs w:val="28"/>
        </w:rPr>
        <w:t xml:space="preserve"> инфекции</w:t>
      </w:r>
      <w:r w:rsidR="004D6A65" w:rsidRPr="00025FDC">
        <w:rPr>
          <w:rFonts w:ascii="Times New Roman" w:hAnsi="Times New Roman" w:cs="Times New Roman"/>
          <w:color w:val="000000"/>
          <w:sz w:val="28"/>
          <w:szCs w:val="28"/>
        </w:rPr>
        <w:t>;</w:t>
      </w:r>
    </w:p>
    <w:p w:rsidR="004D6A65" w:rsidRPr="00236398" w:rsidRDefault="004D6A65" w:rsidP="00236398">
      <w:pPr>
        <w:widowControl w:val="0"/>
        <w:autoSpaceDE w:val="0"/>
        <w:autoSpaceDN w:val="0"/>
        <w:spacing w:after="0" w:line="360" w:lineRule="auto"/>
        <w:ind w:firstLine="708"/>
        <w:jc w:val="both"/>
        <w:rPr>
          <w:rFonts w:ascii="Times New Roman" w:hAnsi="Times New Roman" w:cs="Times New Roman"/>
          <w:color w:val="000000"/>
          <w:sz w:val="28"/>
          <w:szCs w:val="28"/>
        </w:rPr>
      </w:pPr>
      <w:r w:rsidRPr="00236398">
        <w:rPr>
          <w:rFonts w:ascii="Times New Roman" w:hAnsi="Times New Roman" w:cs="Times New Roman"/>
          <w:color w:val="000000"/>
          <w:sz w:val="28"/>
          <w:szCs w:val="28"/>
        </w:rPr>
        <w:t>документы, подтверждающие полномочия лица, действующего от имени работодателя (в случае обращения в центр занятости населения представителя работодателя);</w:t>
      </w:r>
    </w:p>
    <w:p w:rsidR="00236398" w:rsidRPr="005432D8" w:rsidRDefault="00236398" w:rsidP="00236398">
      <w:pPr>
        <w:widowControl w:val="0"/>
        <w:autoSpaceDE w:val="0"/>
        <w:autoSpaceDN w:val="0"/>
        <w:adjustRightInd w:val="0"/>
        <w:spacing w:after="0" w:line="360" w:lineRule="auto"/>
        <w:ind w:firstLine="720"/>
        <w:jc w:val="both"/>
        <w:rPr>
          <w:rFonts w:ascii="Times New Roman" w:hAnsi="Times New Roman" w:cs="Times New Roman"/>
          <w:color w:val="000000" w:themeColor="text1"/>
          <w:sz w:val="28"/>
          <w:szCs w:val="28"/>
        </w:rPr>
      </w:pPr>
      <w:r w:rsidRPr="005432D8">
        <w:rPr>
          <w:rFonts w:ascii="Times New Roman" w:hAnsi="Times New Roman" w:cs="Times New Roman"/>
          <w:color w:val="000000" w:themeColor="text1"/>
          <w:sz w:val="28"/>
          <w:szCs w:val="28"/>
        </w:rPr>
        <w:t xml:space="preserve">справку об отсутствии просроченной задолженности по возврату в бюджет автономного округа субсидий, бюджетных инвестиций, </w:t>
      </w:r>
      <w:proofErr w:type="gramStart"/>
      <w:r w:rsidRPr="005432D8">
        <w:rPr>
          <w:rFonts w:ascii="Times New Roman" w:hAnsi="Times New Roman" w:cs="Times New Roman"/>
          <w:color w:val="000000" w:themeColor="text1"/>
          <w:sz w:val="28"/>
          <w:szCs w:val="28"/>
        </w:rPr>
        <w:t>предоставленных</w:t>
      </w:r>
      <w:proofErr w:type="gramEnd"/>
      <w:r w:rsidRPr="005432D8">
        <w:rPr>
          <w:rFonts w:ascii="Times New Roman" w:hAnsi="Times New Roman" w:cs="Times New Roman"/>
          <w:color w:val="000000" w:themeColor="text1"/>
          <w:sz w:val="28"/>
          <w:szCs w:val="28"/>
        </w:rPr>
        <w:t xml:space="preserve"> в том числе в соответствии с иными правовыми актами автономного округа, и иной просроченной (неурегулированной)  задолженности перед автономным округом (по форме, утвержденной Департаментом финансов автономного округа – для юридических лиц (за исключением некоммерческих организаций)</w:t>
      </w:r>
      <w:r w:rsidR="005432D8" w:rsidRPr="005432D8">
        <w:rPr>
          <w:rFonts w:ascii="Times New Roman" w:hAnsi="Times New Roman" w:cs="Times New Roman"/>
          <w:color w:val="000000" w:themeColor="text1"/>
          <w:sz w:val="28"/>
          <w:szCs w:val="28"/>
        </w:rPr>
        <w:t xml:space="preserve"> и физических лиц</w:t>
      </w:r>
      <w:r w:rsidRPr="005432D8">
        <w:rPr>
          <w:rFonts w:ascii="Times New Roman" w:hAnsi="Times New Roman" w:cs="Times New Roman"/>
          <w:color w:val="000000" w:themeColor="text1"/>
          <w:sz w:val="28"/>
          <w:szCs w:val="28"/>
        </w:rPr>
        <w:t>; по форме утвержденной Департаментом – для некоммерческих организаций).</w:t>
      </w:r>
    </w:p>
    <w:p w:rsidR="00905625" w:rsidRPr="005432D8" w:rsidRDefault="00905625" w:rsidP="00905625">
      <w:pPr>
        <w:widowControl w:val="0"/>
        <w:autoSpaceDE w:val="0"/>
        <w:autoSpaceDN w:val="0"/>
        <w:adjustRightInd w:val="0"/>
        <w:spacing w:after="0" w:line="360" w:lineRule="auto"/>
        <w:ind w:firstLine="720"/>
        <w:jc w:val="both"/>
        <w:rPr>
          <w:rFonts w:ascii="Times New Roman" w:hAnsi="Times New Roman" w:cs="Times New Roman"/>
          <w:color w:val="000000" w:themeColor="text1"/>
          <w:sz w:val="28"/>
          <w:szCs w:val="28"/>
        </w:rPr>
      </w:pPr>
      <w:r w:rsidRPr="005432D8">
        <w:rPr>
          <w:rFonts w:ascii="Times New Roman" w:hAnsi="Times New Roman" w:cs="Times New Roman"/>
          <w:color w:val="000000" w:themeColor="text1"/>
          <w:sz w:val="28"/>
          <w:szCs w:val="28"/>
        </w:rPr>
        <w:t xml:space="preserve">Документы, входящие в состав предложения, работодатель представляет на бумажном носителе непосредственно или почтовым отправлением в центр занятости населения по месту проведения отбора. </w:t>
      </w:r>
    </w:p>
    <w:p w:rsidR="005A4669" w:rsidRPr="004D6A65" w:rsidRDefault="005A4669" w:rsidP="004D6A65">
      <w:pPr>
        <w:spacing w:after="0" w:line="360" w:lineRule="auto"/>
        <w:ind w:firstLine="709"/>
        <w:jc w:val="both"/>
        <w:rPr>
          <w:rFonts w:ascii="Times New Roman" w:hAnsi="Times New Roman" w:cs="Times New Roman"/>
          <w:color w:val="000000"/>
          <w:sz w:val="28"/>
          <w:szCs w:val="28"/>
        </w:rPr>
      </w:pPr>
      <w:r>
        <w:rPr>
          <w:rFonts w:ascii="Times New Roman" w:hAnsi="Times New Roman"/>
          <w:sz w:val="28"/>
          <w:szCs w:val="28"/>
          <w:u w:val="single"/>
        </w:rPr>
        <w:t>П</w:t>
      </w:r>
      <w:r w:rsidRPr="005A4669">
        <w:rPr>
          <w:rFonts w:ascii="Times New Roman" w:hAnsi="Times New Roman"/>
          <w:sz w:val="28"/>
          <w:szCs w:val="28"/>
          <w:u w:val="single"/>
        </w:rPr>
        <w:t>орядок отзыва предложений, их возврата, в том числе основания для такого возврата, п</w:t>
      </w:r>
      <w:r w:rsidR="00FB73F6">
        <w:rPr>
          <w:rFonts w:ascii="Times New Roman" w:hAnsi="Times New Roman"/>
          <w:sz w:val="28"/>
          <w:szCs w:val="28"/>
          <w:u w:val="single"/>
        </w:rPr>
        <w:t>орядок внесения в них изменений:</w:t>
      </w:r>
    </w:p>
    <w:p w:rsidR="00905625" w:rsidRPr="005432D8" w:rsidRDefault="00221424" w:rsidP="00221424">
      <w:pPr>
        <w:spacing w:after="0" w:line="360" w:lineRule="auto"/>
        <w:ind w:firstLine="709"/>
        <w:jc w:val="both"/>
        <w:rPr>
          <w:rFonts w:ascii="Times New Roman" w:hAnsi="Times New Roman" w:cs="Times New Roman"/>
          <w:color w:val="000000" w:themeColor="text1"/>
          <w:sz w:val="28"/>
          <w:szCs w:val="28"/>
        </w:rPr>
      </w:pPr>
      <w:r w:rsidRPr="005432D8">
        <w:rPr>
          <w:rFonts w:ascii="Times New Roman" w:hAnsi="Times New Roman" w:cs="Times New Roman"/>
          <w:color w:val="000000" w:themeColor="text1"/>
          <w:sz w:val="28"/>
          <w:szCs w:val="28"/>
        </w:rPr>
        <w:t>Отзыв предложения или внесение изменений в предложение</w:t>
      </w:r>
      <w:r w:rsidRPr="005432D8">
        <w:rPr>
          <w:color w:val="000000" w:themeColor="text1"/>
          <w:sz w:val="28"/>
          <w:szCs w:val="28"/>
        </w:rPr>
        <w:t xml:space="preserve"> </w:t>
      </w:r>
      <w:r w:rsidRPr="005432D8">
        <w:rPr>
          <w:rFonts w:ascii="Times New Roman" w:hAnsi="Times New Roman" w:cs="Times New Roman"/>
          <w:color w:val="000000" w:themeColor="text1"/>
          <w:sz w:val="28"/>
          <w:szCs w:val="28"/>
        </w:rPr>
        <w:t xml:space="preserve">допускается на основании личного заявления участника отбора, документы, входящие в состав предложения, возвращает центр занятости </w:t>
      </w:r>
      <w:r w:rsidRPr="005432D8">
        <w:rPr>
          <w:rFonts w:ascii="Times New Roman" w:hAnsi="Times New Roman" w:cs="Times New Roman"/>
          <w:color w:val="000000" w:themeColor="text1"/>
          <w:sz w:val="28"/>
          <w:szCs w:val="28"/>
        </w:rPr>
        <w:lastRenderedPageBreak/>
        <w:t>населения участнику отбора  в день его обращения с личным заявлением об отзыве предложения.</w:t>
      </w:r>
    </w:p>
    <w:p w:rsidR="00866C9C" w:rsidRPr="00866C9C" w:rsidRDefault="00866C9C" w:rsidP="00221424">
      <w:pPr>
        <w:pStyle w:val="ConsPlusNormal"/>
        <w:spacing w:line="360" w:lineRule="auto"/>
        <w:ind w:firstLine="708"/>
        <w:rPr>
          <w:rFonts w:ascii="Times New Roman" w:hAnsi="Times New Roman"/>
          <w:sz w:val="28"/>
          <w:szCs w:val="28"/>
          <w:u w:val="single"/>
        </w:rPr>
      </w:pPr>
      <w:r w:rsidRPr="00866C9C">
        <w:rPr>
          <w:rFonts w:ascii="Times New Roman" w:hAnsi="Times New Roman"/>
          <w:sz w:val="28"/>
          <w:szCs w:val="28"/>
          <w:u w:val="single"/>
        </w:rPr>
        <w:t>Правила рассмотрения и оценки предложений:</w:t>
      </w:r>
    </w:p>
    <w:p w:rsidR="00131E58" w:rsidRPr="00131E58" w:rsidRDefault="00FD6CF4" w:rsidP="00131E58">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Участник отбора</w:t>
      </w:r>
      <w:r w:rsidR="00131E58" w:rsidRPr="00131E58">
        <w:rPr>
          <w:rFonts w:ascii="Times New Roman" w:hAnsi="Times New Roman" w:cs="Times New Roman"/>
          <w:color w:val="000000"/>
          <w:sz w:val="28"/>
          <w:szCs w:val="28"/>
        </w:rPr>
        <w:t xml:space="preserve"> может подать 1 предложение с целью </w:t>
      </w:r>
      <w:r>
        <w:rPr>
          <w:rFonts w:ascii="Times New Roman" w:hAnsi="Times New Roman" w:cs="Times New Roman"/>
          <w:color w:val="000000"/>
          <w:sz w:val="28"/>
          <w:szCs w:val="28"/>
        </w:rPr>
        <w:t xml:space="preserve">его </w:t>
      </w:r>
      <w:r w:rsidR="00131E58" w:rsidRPr="00131E58">
        <w:rPr>
          <w:rFonts w:ascii="Times New Roman" w:hAnsi="Times New Roman" w:cs="Times New Roman"/>
          <w:color w:val="000000"/>
          <w:sz w:val="28"/>
          <w:szCs w:val="28"/>
        </w:rPr>
        <w:t xml:space="preserve">одновременного участия в </w:t>
      </w:r>
      <w:r w:rsidR="005432D8">
        <w:rPr>
          <w:rFonts w:ascii="Times New Roman" w:hAnsi="Times New Roman" w:cs="Times New Roman"/>
          <w:color w:val="000000"/>
          <w:sz w:val="28"/>
          <w:szCs w:val="28"/>
        </w:rPr>
        <w:t xml:space="preserve">двух </w:t>
      </w:r>
      <w:r w:rsidR="00131E58" w:rsidRPr="00131E58">
        <w:rPr>
          <w:rFonts w:ascii="Times New Roman" w:hAnsi="Times New Roman" w:cs="Times New Roman"/>
          <w:color w:val="000000"/>
          <w:sz w:val="28"/>
          <w:szCs w:val="28"/>
        </w:rPr>
        <w:t>мероприятиях либо подать предложение по каждому направлению отдельно.</w:t>
      </w:r>
    </w:p>
    <w:p w:rsidR="00131E58" w:rsidRPr="00131E58" w:rsidRDefault="00131E58" w:rsidP="00131E58">
      <w:pPr>
        <w:spacing w:after="0" w:line="360" w:lineRule="auto"/>
        <w:ind w:firstLine="709"/>
        <w:jc w:val="both"/>
        <w:rPr>
          <w:rFonts w:ascii="Times New Roman" w:hAnsi="Times New Roman" w:cs="Times New Roman"/>
          <w:color w:val="000000"/>
          <w:sz w:val="28"/>
          <w:szCs w:val="28"/>
        </w:rPr>
      </w:pPr>
      <w:r w:rsidRPr="00131E58">
        <w:rPr>
          <w:rFonts w:ascii="Times New Roman" w:hAnsi="Times New Roman" w:cs="Times New Roman"/>
          <w:color w:val="000000"/>
          <w:sz w:val="28"/>
          <w:szCs w:val="28"/>
        </w:rPr>
        <w:t xml:space="preserve">В течение 2 рабочих дней после окончания проверки </w:t>
      </w:r>
      <w:r w:rsidR="00FD6CF4">
        <w:rPr>
          <w:rFonts w:ascii="Times New Roman" w:hAnsi="Times New Roman" w:cs="Times New Roman"/>
          <w:color w:val="000000"/>
          <w:sz w:val="28"/>
          <w:szCs w:val="28"/>
        </w:rPr>
        <w:t>участника  отбора</w:t>
      </w:r>
      <w:r w:rsidRPr="00131E58">
        <w:rPr>
          <w:rFonts w:ascii="Times New Roman" w:hAnsi="Times New Roman" w:cs="Times New Roman"/>
          <w:color w:val="000000"/>
          <w:sz w:val="28"/>
          <w:szCs w:val="28"/>
        </w:rPr>
        <w:t xml:space="preserve"> на </w:t>
      </w:r>
      <w:r w:rsidR="00FD6CF4">
        <w:rPr>
          <w:rFonts w:ascii="Times New Roman" w:hAnsi="Times New Roman" w:cs="Times New Roman"/>
          <w:color w:val="000000"/>
          <w:sz w:val="28"/>
          <w:szCs w:val="28"/>
        </w:rPr>
        <w:t xml:space="preserve">его </w:t>
      </w:r>
      <w:r w:rsidRPr="00131E58">
        <w:rPr>
          <w:rFonts w:ascii="Times New Roman" w:hAnsi="Times New Roman" w:cs="Times New Roman"/>
          <w:color w:val="000000"/>
          <w:sz w:val="28"/>
          <w:szCs w:val="28"/>
        </w:rPr>
        <w:t>соответствие установленным требованиям центр занятости населения рассматривает и оценивает предложения и принимает решение о предоставлении субсидии (отклонении предложения и отказе в предоставлении субсидии).</w:t>
      </w:r>
    </w:p>
    <w:p w:rsidR="005432D8" w:rsidRPr="005432D8" w:rsidRDefault="00131E58" w:rsidP="005432D8">
      <w:pPr>
        <w:spacing w:after="0" w:line="360" w:lineRule="auto"/>
        <w:ind w:firstLine="708"/>
        <w:jc w:val="both"/>
        <w:rPr>
          <w:rFonts w:ascii="Times New Roman" w:hAnsi="Times New Roman" w:cs="Times New Roman"/>
          <w:color w:val="000000"/>
          <w:sz w:val="28"/>
          <w:szCs w:val="28"/>
        </w:rPr>
      </w:pPr>
      <w:r w:rsidRPr="00131E58">
        <w:rPr>
          <w:rFonts w:ascii="Times New Roman" w:hAnsi="Times New Roman" w:cs="Times New Roman"/>
          <w:color w:val="000000"/>
          <w:sz w:val="28"/>
          <w:szCs w:val="28"/>
        </w:rPr>
        <w:t>Основания для отклонения предложения на стадии рассмотрения и оценки и отказа в предоставлении субсидии:</w:t>
      </w:r>
    </w:p>
    <w:p w:rsidR="00131E58" w:rsidRPr="00131E58" w:rsidRDefault="00131E58" w:rsidP="00131E58">
      <w:pPr>
        <w:widowControl w:val="0"/>
        <w:autoSpaceDE w:val="0"/>
        <w:autoSpaceDN w:val="0"/>
        <w:spacing w:after="0" w:line="360" w:lineRule="auto"/>
        <w:ind w:firstLine="709"/>
        <w:jc w:val="both"/>
        <w:rPr>
          <w:rFonts w:ascii="Times New Roman" w:hAnsi="Times New Roman" w:cs="Times New Roman"/>
          <w:color w:val="000000"/>
          <w:sz w:val="28"/>
          <w:szCs w:val="28"/>
        </w:rPr>
      </w:pPr>
      <w:r w:rsidRPr="00131E58">
        <w:rPr>
          <w:rFonts w:ascii="Times New Roman" w:hAnsi="Times New Roman" w:cs="Times New Roman"/>
          <w:color w:val="000000"/>
          <w:sz w:val="28"/>
          <w:szCs w:val="28"/>
        </w:rPr>
        <w:t xml:space="preserve">недостоверность представленной </w:t>
      </w:r>
      <w:r w:rsidR="007F4B12">
        <w:rPr>
          <w:rFonts w:ascii="Times New Roman" w:hAnsi="Times New Roman" w:cs="Times New Roman"/>
          <w:color w:val="000000"/>
          <w:sz w:val="28"/>
          <w:szCs w:val="28"/>
        </w:rPr>
        <w:t>участником отбора</w:t>
      </w:r>
      <w:r w:rsidRPr="00131E58">
        <w:rPr>
          <w:rFonts w:ascii="Times New Roman" w:hAnsi="Times New Roman" w:cs="Times New Roman"/>
          <w:color w:val="000000"/>
          <w:sz w:val="28"/>
          <w:szCs w:val="28"/>
        </w:rPr>
        <w:t xml:space="preserve"> информации, в том числе о месте нахождения и адресе юридического лица;</w:t>
      </w:r>
    </w:p>
    <w:p w:rsidR="00131E58" w:rsidRPr="00131E58" w:rsidRDefault="00131E58" w:rsidP="00131E58">
      <w:pPr>
        <w:widowControl w:val="0"/>
        <w:autoSpaceDE w:val="0"/>
        <w:autoSpaceDN w:val="0"/>
        <w:spacing w:after="0" w:line="360" w:lineRule="auto"/>
        <w:ind w:firstLine="709"/>
        <w:jc w:val="both"/>
        <w:rPr>
          <w:rFonts w:ascii="Times New Roman" w:hAnsi="Times New Roman" w:cs="Times New Roman"/>
          <w:color w:val="000000"/>
          <w:sz w:val="28"/>
          <w:szCs w:val="28"/>
        </w:rPr>
      </w:pPr>
      <w:r w:rsidRPr="00131E58">
        <w:rPr>
          <w:rFonts w:ascii="Times New Roman" w:hAnsi="Times New Roman" w:cs="Times New Roman"/>
          <w:color w:val="000000"/>
          <w:sz w:val="28"/>
          <w:szCs w:val="28"/>
        </w:rPr>
        <w:t xml:space="preserve">несоответствие представленных </w:t>
      </w:r>
      <w:r w:rsidR="007F4B12">
        <w:rPr>
          <w:rFonts w:ascii="Times New Roman" w:hAnsi="Times New Roman" w:cs="Times New Roman"/>
          <w:color w:val="000000"/>
          <w:sz w:val="28"/>
          <w:szCs w:val="28"/>
        </w:rPr>
        <w:t>участником отбора</w:t>
      </w:r>
      <w:r w:rsidRPr="00131E58">
        <w:rPr>
          <w:rFonts w:ascii="Times New Roman" w:hAnsi="Times New Roman" w:cs="Times New Roman"/>
          <w:color w:val="000000"/>
          <w:sz w:val="28"/>
          <w:szCs w:val="28"/>
        </w:rPr>
        <w:t xml:space="preserve"> предложений требованиям, установленным в объявлении о проведении отбора, в том числе к форме заявления;</w:t>
      </w:r>
    </w:p>
    <w:p w:rsidR="00131E58" w:rsidRPr="00131E58" w:rsidRDefault="00131E58" w:rsidP="00131E58">
      <w:pPr>
        <w:spacing w:after="0" w:line="360" w:lineRule="auto"/>
        <w:ind w:firstLine="709"/>
        <w:jc w:val="both"/>
        <w:rPr>
          <w:rFonts w:ascii="Times New Roman" w:hAnsi="Times New Roman" w:cs="Times New Roman"/>
          <w:color w:val="000000"/>
          <w:sz w:val="28"/>
          <w:szCs w:val="28"/>
        </w:rPr>
      </w:pPr>
      <w:r w:rsidRPr="00131E58">
        <w:rPr>
          <w:rFonts w:ascii="Times New Roman" w:hAnsi="Times New Roman" w:cs="Times New Roman"/>
          <w:color w:val="000000"/>
          <w:sz w:val="28"/>
          <w:szCs w:val="28"/>
        </w:rPr>
        <w:t xml:space="preserve">несоответствие </w:t>
      </w:r>
      <w:r w:rsidR="007F4B12">
        <w:rPr>
          <w:rFonts w:ascii="Times New Roman" w:hAnsi="Times New Roman" w:cs="Times New Roman"/>
          <w:color w:val="000000"/>
          <w:sz w:val="28"/>
          <w:szCs w:val="28"/>
        </w:rPr>
        <w:t>участника отбора</w:t>
      </w:r>
      <w:r w:rsidRPr="00131E58">
        <w:rPr>
          <w:rFonts w:ascii="Times New Roman" w:hAnsi="Times New Roman" w:cs="Times New Roman"/>
          <w:color w:val="000000"/>
          <w:sz w:val="28"/>
          <w:szCs w:val="28"/>
        </w:rPr>
        <w:t xml:space="preserve"> </w:t>
      </w:r>
      <w:r>
        <w:rPr>
          <w:rFonts w:ascii="Times New Roman" w:hAnsi="Times New Roman" w:cs="Times New Roman"/>
          <w:color w:val="000000"/>
          <w:sz w:val="28"/>
          <w:szCs w:val="28"/>
        </w:rPr>
        <w:t>установленным требованиям</w:t>
      </w:r>
      <w:r w:rsidRPr="00131E58">
        <w:rPr>
          <w:rFonts w:ascii="Times New Roman" w:hAnsi="Times New Roman" w:cs="Times New Roman"/>
          <w:color w:val="000000"/>
          <w:sz w:val="28"/>
          <w:szCs w:val="28"/>
        </w:rPr>
        <w:t>;</w:t>
      </w:r>
    </w:p>
    <w:p w:rsidR="00131E58" w:rsidRPr="00131E58" w:rsidRDefault="00131E58" w:rsidP="00131E58">
      <w:pPr>
        <w:widowControl w:val="0"/>
        <w:autoSpaceDE w:val="0"/>
        <w:autoSpaceDN w:val="0"/>
        <w:spacing w:after="0" w:line="360" w:lineRule="auto"/>
        <w:ind w:firstLine="709"/>
        <w:jc w:val="both"/>
        <w:rPr>
          <w:rFonts w:ascii="Times New Roman" w:hAnsi="Times New Roman" w:cs="Times New Roman"/>
          <w:color w:val="000000"/>
          <w:sz w:val="28"/>
          <w:szCs w:val="28"/>
        </w:rPr>
      </w:pPr>
      <w:r w:rsidRPr="00131E58">
        <w:rPr>
          <w:rFonts w:ascii="Times New Roman" w:hAnsi="Times New Roman" w:cs="Times New Roman"/>
          <w:color w:val="000000"/>
          <w:sz w:val="28"/>
          <w:szCs w:val="28"/>
        </w:rPr>
        <w:t xml:space="preserve">представление документов, входящих в состав предложения, не в полном объеме, предусмотренном </w:t>
      </w:r>
      <w:r>
        <w:rPr>
          <w:rFonts w:ascii="Times New Roman" w:hAnsi="Times New Roman" w:cs="Times New Roman"/>
          <w:color w:val="000000"/>
          <w:sz w:val="28"/>
          <w:szCs w:val="28"/>
        </w:rPr>
        <w:t>нормативным правовым актом</w:t>
      </w:r>
      <w:r w:rsidRPr="00131E58">
        <w:rPr>
          <w:rFonts w:ascii="Times New Roman" w:hAnsi="Times New Roman" w:cs="Times New Roman"/>
          <w:color w:val="000000"/>
          <w:sz w:val="28"/>
          <w:szCs w:val="28"/>
        </w:rPr>
        <w:t>;</w:t>
      </w:r>
    </w:p>
    <w:p w:rsidR="00131E58" w:rsidRPr="00131E58" w:rsidRDefault="00131E58" w:rsidP="00131E58">
      <w:pPr>
        <w:spacing w:after="0" w:line="360" w:lineRule="auto"/>
        <w:ind w:firstLine="709"/>
        <w:jc w:val="both"/>
        <w:rPr>
          <w:rFonts w:ascii="Times New Roman" w:hAnsi="Times New Roman" w:cs="Times New Roman"/>
          <w:color w:val="000000"/>
          <w:sz w:val="28"/>
          <w:szCs w:val="28"/>
        </w:rPr>
      </w:pPr>
      <w:r w:rsidRPr="00131E58">
        <w:rPr>
          <w:rFonts w:ascii="Times New Roman" w:hAnsi="Times New Roman" w:cs="Times New Roman"/>
          <w:color w:val="000000"/>
          <w:sz w:val="28"/>
          <w:szCs w:val="28"/>
        </w:rPr>
        <w:t xml:space="preserve">подача </w:t>
      </w:r>
      <w:r w:rsidR="007F4B12">
        <w:rPr>
          <w:rFonts w:ascii="Times New Roman" w:hAnsi="Times New Roman" w:cs="Times New Roman"/>
          <w:color w:val="000000"/>
          <w:sz w:val="28"/>
          <w:szCs w:val="28"/>
        </w:rPr>
        <w:t>участником отбора</w:t>
      </w:r>
      <w:r w:rsidRPr="00131E58">
        <w:rPr>
          <w:rFonts w:ascii="Times New Roman" w:hAnsi="Times New Roman" w:cs="Times New Roman"/>
          <w:color w:val="000000"/>
          <w:sz w:val="28"/>
          <w:szCs w:val="28"/>
        </w:rPr>
        <w:t xml:space="preserve"> предложения после даты и (или) времени, определенных для подачи предложений;</w:t>
      </w:r>
    </w:p>
    <w:p w:rsidR="00131E58" w:rsidRDefault="00131E58" w:rsidP="00131E58">
      <w:pPr>
        <w:spacing w:after="0" w:line="360" w:lineRule="auto"/>
        <w:ind w:firstLine="709"/>
        <w:jc w:val="both"/>
        <w:rPr>
          <w:rFonts w:ascii="Times New Roman" w:hAnsi="Times New Roman" w:cs="Times New Roman"/>
          <w:color w:val="000000"/>
          <w:sz w:val="28"/>
          <w:szCs w:val="28"/>
        </w:rPr>
      </w:pPr>
      <w:r w:rsidRPr="00131E58">
        <w:rPr>
          <w:rFonts w:ascii="Times New Roman" w:hAnsi="Times New Roman" w:cs="Times New Roman"/>
          <w:color w:val="000000"/>
          <w:sz w:val="28"/>
          <w:szCs w:val="28"/>
        </w:rPr>
        <w:t xml:space="preserve">несоответствие </w:t>
      </w:r>
      <w:r w:rsidR="007F4B12">
        <w:rPr>
          <w:rFonts w:ascii="Times New Roman" w:hAnsi="Times New Roman" w:cs="Times New Roman"/>
          <w:color w:val="000000"/>
          <w:sz w:val="28"/>
          <w:szCs w:val="28"/>
        </w:rPr>
        <w:t>участника отбора</w:t>
      </w:r>
      <w:r w:rsidRPr="00131E58">
        <w:rPr>
          <w:rFonts w:ascii="Times New Roman" w:hAnsi="Times New Roman" w:cs="Times New Roman"/>
          <w:color w:val="000000"/>
          <w:sz w:val="28"/>
          <w:szCs w:val="28"/>
        </w:rPr>
        <w:t xml:space="preserve"> </w:t>
      </w:r>
      <w:r>
        <w:rPr>
          <w:rFonts w:ascii="Times New Roman" w:hAnsi="Times New Roman" w:cs="Times New Roman"/>
          <w:color w:val="000000"/>
          <w:sz w:val="28"/>
          <w:szCs w:val="28"/>
        </w:rPr>
        <w:t>установленным нормативным правовым актам критериям и (или) категориям.</w:t>
      </w:r>
    </w:p>
    <w:p w:rsidR="00131E58" w:rsidRPr="00131E58" w:rsidRDefault="00131E58" w:rsidP="00131E58">
      <w:pPr>
        <w:spacing w:after="0" w:line="360" w:lineRule="auto"/>
        <w:ind w:firstLine="709"/>
        <w:jc w:val="both"/>
        <w:rPr>
          <w:rFonts w:ascii="Times New Roman" w:hAnsi="Times New Roman" w:cs="Times New Roman"/>
          <w:color w:val="000000"/>
          <w:sz w:val="28"/>
          <w:szCs w:val="28"/>
        </w:rPr>
      </w:pPr>
      <w:r w:rsidRPr="00131E58">
        <w:rPr>
          <w:rFonts w:ascii="Times New Roman" w:hAnsi="Times New Roman" w:cs="Times New Roman"/>
          <w:color w:val="000000"/>
          <w:sz w:val="28"/>
          <w:szCs w:val="28"/>
        </w:rPr>
        <w:t>В случае выявления в результате отбора хотя бы одного основания для отклонения предложения на стадии рассмотрения и оценки и отказа в предоставлении субсидии центр занятости населения принимает решение об отклонении предложения и отказе в предоставлении субсидии.</w:t>
      </w:r>
    </w:p>
    <w:p w:rsidR="00131E58" w:rsidRPr="00131E58" w:rsidRDefault="00131E58" w:rsidP="00131E58">
      <w:pPr>
        <w:spacing w:after="0" w:line="360" w:lineRule="auto"/>
        <w:ind w:firstLine="709"/>
        <w:jc w:val="both"/>
        <w:rPr>
          <w:rFonts w:ascii="Times New Roman" w:hAnsi="Times New Roman" w:cs="Times New Roman"/>
          <w:color w:val="000000"/>
          <w:sz w:val="28"/>
          <w:szCs w:val="28"/>
        </w:rPr>
      </w:pPr>
      <w:r w:rsidRPr="00131E58">
        <w:rPr>
          <w:rFonts w:ascii="Times New Roman" w:hAnsi="Times New Roman" w:cs="Times New Roman"/>
          <w:color w:val="000000"/>
          <w:sz w:val="28"/>
          <w:szCs w:val="28"/>
        </w:rPr>
        <w:lastRenderedPageBreak/>
        <w:t xml:space="preserve">В случае соответствия </w:t>
      </w:r>
      <w:r w:rsidR="007F4B12">
        <w:rPr>
          <w:rFonts w:ascii="Times New Roman" w:hAnsi="Times New Roman" w:cs="Times New Roman"/>
          <w:color w:val="000000"/>
          <w:sz w:val="28"/>
          <w:szCs w:val="28"/>
        </w:rPr>
        <w:t>участника отбора</w:t>
      </w:r>
      <w:r w:rsidRPr="00131E58">
        <w:rPr>
          <w:rFonts w:ascii="Times New Roman" w:hAnsi="Times New Roman" w:cs="Times New Roman"/>
          <w:color w:val="000000"/>
          <w:sz w:val="28"/>
          <w:szCs w:val="28"/>
        </w:rPr>
        <w:t xml:space="preserve"> и представленных им документов требованиям </w:t>
      </w:r>
      <w:r>
        <w:rPr>
          <w:rFonts w:ascii="Times New Roman" w:hAnsi="Times New Roman" w:cs="Times New Roman"/>
          <w:color w:val="000000"/>
          <w:sz w:val="28"/>
          <w:szCs w:val="28"/>
        </w:rPr>
        <w:t xml:space="preserve">нормативного правового акта </w:t>
      </w:r>
      <w:r w:rsidRPr="00131E58">
        <w:rPr>
          <w:rFonts w:ascii="Times New Roman" w:hAnsi="Times New Roman" w:cs="Times New Roman"/>
          <w:color w:val="000000"/>
          <w:sz w:val="28"/>
          <w:szCs w:val="28"/>
        </w:rPr>
        <w:t xml:space="preserve"> центр занятости населения принимает решение о предоставлении субсидии.</w:t>
      </w:r>
    </w:p>
    <w:p w:rsidR="00131E58" w:rsidRDefault="00131E58" w:rsidP="00131E58">
      <w:pPr>
        <w:pStyle w:val="ConsPlusNormal"/>
        <w:spacing w:line="360" w:lineRule="auto"/>
        <w:ind w:firstLine="709"/>
        <w:jc w:val="both"/>
        <w:rPr>
          <w:rFonts w:ascii="Times New Roman" w:hAnsi="Times New Roman"/>
          <w:sz w:val="28"/>
          <w:szCs w:val="28"/>
          <w:u w:val="single"/>
        </w:rPr>
      </w:pPr>
      <w:r>
        <w:rPr>
          <w:rFonts w:ascii="Times New Roman" w:hAnsi="Times New Roman"/>
          <w:sz w:val="28"/>
          <w:szCs w:val="28"/>
          <w:u w:val="single"/>
        </w:rPr>
        <w:t>П</w:t>
      </w:r>
      <w:r w:rsidRPr="00131E58">
        <w:rPr>
          <w:rFonts w:ascii="Times New Roman" w:hAnsi="Times New Roman"/>
          <w:sz w:val="28"/>
          <w:szCs w:val="28"/>
          <w:u w:val="single"/>
        </w:rPr>
        <w:t xml:space="preserve">орядок </w:t>
      </w:r>
      <w:r w:rsidRPr="007F4B12">
        <w:rPr>
          <w:rFonts w:ascii="Times New Roman" w:hAnsi="Times New Roman"/>
          <w:sz w:val="28"/>
          <w:szCs w:val="28"/>
          <w:u w:val="single"/>
        </w:rPr>
        <w:t xml:space="preserve">предоставления </w:t>
      </w:r>
      <w:r w:rsidR="007F4B12" w:rsidRPr="007F4B12">
        <w:rPr>
          <w:rFonts w:ascii="Times New Roman" w:hAnsi="Times New Roman" w:cs="Times New Roman"/>
          <w:color w:val="000000"/>
          <w:sz w:val="28"/>
          <w:szCs w:val="28"/>
          <w:u w:val="single"/>
        </w:rPr>
        <w:t>участникам отбора</w:t>
      </w:r>
      <w:r w:rsidRPr="007F4B12">
        <w:rPr>
          <w:rFonts w:ascii="Times New Roman" w:hAnsi="Times New Roman"/>
          <w:sz w:val="28"/>
          <w:szCs w:val="28"/>
          <w:u w:val="single"/>
        </w:rPr>
        <w:t xml:space="preserve"> разъяснений</w:t>
      </w:r>
      <w:r w:rsidRPr="00131E58">
        <w:rPr>
          <w:rFonts w:ascii="Times New Roman" w:hAnsi="Times New Roman"/>
          <w:sz w:val="28"/>
          <w:szCs w:val="28"/>
          <w:u w:val="single"/>
        </w:rPr>
        <w:t xml:space="preserve"> </w:t>
      </w:r>
      <w:r w:rsidR="007F4B12">
        <w:rPr>
          <w:rFonts w:ascii="Times New Roman" w:hAnsi="Times New Roman"/>
          <w:sz w:val="28"/>
          <w:szCs w:val="28"/>
          <w:u w:val="single"/>
        </w:rPr>
        <w:t xml:space="preserve"> </w:t>
      </w:r>
      <w:r w:rsidRPr="00131E58">
        <w:rPr>
          <w:rFonts w:ascii="Times New Roman" w:hAnsi="Times New Roman"/>
          <w:sz w:val="28"/>
          <w:szCs w:val="28"/>
          <w:u w:val="single"/>
        </w:rPr>
        <w:t xml:space="preserve">объявления </w:t>
      </w:r>
      <w:r>
        <w:rPr>
          <w:rFonts w:ascii="Times New Roman" w:hAnsi="Times New Roman"/>
          <w:sz w:val="28"/>
          <w:szCs w:val="28"/>
          <w:u w:val="single"/>
        </w:rPr>
        <w:t>об отборе</w:t>
      </w:r>
      <w:r w:rsidRPr="00131E58">
        <w:rPr>
          <w:rFonts w:ascii="Times New Roman" w:hAnsi="Times New Roman"/>
          <w:sz w:val="28"/>
          <w:szCs w:val="28"/>
          <w:u w:val="single"/>
        </w:rPr>
        <w:t>, даты начала и оконча</w:t>
      </w:r>
      <w:r>
        <w:rPr>
          <w:rFonts w:ascii="Times New Roman" w:hAnsi="Times New Roman"/>
          <w:sz w:val="28"/>
          <w:szCs w:val="28"/>
          <w:u w:val="single"/>
        </w:rPr>
        <w:t>ния срока такого предоставления</w:t>
      </w:r>
      <w:r w:rsidR="007F4B12">
        <w:rPr>
          <w:rFonts w:ascii="Times New Roman" w:hAnsi="Times New Roman"/>
          <w:sz w:val="28"/>
          <w:szCs w:val="28"/>
          <w:u w:val="single"/>
        </w:rPr>
        <w:t>.</w:t>
      </w:r>
    </w:p>
    <w:p w:rsidR="00131E58" w:rsidRDefault="00131E58" w:rsidP="00131E58">
      <w:pPr>
        <w:shd w:val="clear" w:color="auto" w:fill="FFFFFF"/>
        <w:spacing w:after="0" w:line="360" w:lineRule="auto"/>
        <w:ind w:firstLine="708"/>
        <w:contextualSpacing/>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Разъяснения положений объявления об отборе можно получить в центре занятости населения как при личном обращении, так и </w:t>
      </w:r>
      <w:r w:rsidR="008A60EE">
        <w:rPr>
          <w:rFonts w:ascii="Times New Roman" w:eastAsia="Times New Roman" w:hAnsi="Times New Roman" w:cs="Times New Roman"/>
          <w:color w:val="000000"/>
          <w:sz w:val="28"/>
          <w:szCs w:val="28"/>
        </w:rPr>
        <w:t>посредством телефонной связи</w:t>
      </w:r>
      <w:r>
        <w:rPr>
          <w:rFonts w:ascii="Times New Roman" w:eastAsia="Times New Roman" w:hAnsi="Times New Roman" w:cs="Times New Roman"/>
          <w:color w:val="000000"/>
          <w:sz w:val="28"/>
          <w:szCs w:val="28"/>
        </w:rPr>
        <w:t>.</w:t>
      </w:r>
    </w:p>
    <w:p w:rsidR="00197AD6" w:rsidRDefault="00197AD6" w:rsidP="00131E58">
      <w:pPr>
        <w:shd w:val="clear" w:color="auto" w:fill="FFFFFF"/>
        <w:spacing w:after="0" w:line="360" w:lineRule="auto"/>
        <w:ind w:firstLine="708"/>
        <w:contextualSpacing/>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Срок представления разъяснения объявления об отборе:</w:t>
      </w:r>
    </w:p>
    <w:p w:rsidR="00197AD6" w:rsidRDefault="00152803" w:rsidP="00131E58">
      <w:pPr>
        <w:shd w:val="clear" w:color="auto" w:fill="FFFFFF"/>
        <w:spacing w:after="0" w:line="360" w:lineRule="auto"/>
        <w:ind w:firstLine="708"/>
        <w:contextualSpacing/>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С </w:t>
      </w:r>
      <w:r w:rsidR="00AC2050">
        <w:rPr>
          <w:rFonts w:ascii="Times New Roman" w:eastAsia="Times New Roman" w:hAnsi="Times New Roman" w:cs="Times New Roman"/>
          <w:color w:val="000000"/>
          <w:sz w:val="28"/>
          <w:szCs w:val="28"/>
        </w:rPr>
        <w:t>20</w:t>
      </w:r>
      <w:r>
        <w:rPr>
          <w:rFonts w:ascii="Times New Roman" w:eastAsia="Times New Roman" w:hAnsi="Times New Roman" w:cs="Times New Roman"/>
          <w:color w:val="000000"/>
          <w:sz w:val="28"/>
          <w:szCs w:val="28"/>
        </w:rPr>
        <w:t xml:space="preserve">  </w:t>
      </w:r>
      <w:r w:rsidR="00AC2050">
        <w:rPr>
          <w:rFonts w:ascii="Times New Roman" w:eastAsia="Times New Roman" w:hAnsi="Times New Roman" w:cs="Times New Roman"/>
          <w:color w:val="000000"/>
          <w:sz w:val="28"/>
          <w:szCs w:val="28"/>
        </w:rPr>
        <w:t xml:space="preserve">апреля </w:t>
      </w:r>
      <w:r>
        <w:rPr>
          <w:rFonts w:ascii="Times New Roman" w:eastAsia="Times New Roman" w:hAnsi="Times New Roman" w:cs="Times New Roman"/>
          <w:color w:val="000000"/>
          <w:sz w:val="28"/>
          <w:szCs w:val="28"/>
        </w:rPr>
        <w:t>202</w:t>
      </w:r>
      <w:r w:rsidR="00AC2050">
        <w:rPr>
          <w:rFonts w:ascii="Times New Roman" w:eastAsia="Times New Roman" w:hAnsi="Times New Roman" w:cs="Times New Roman"/>
          <w:color w:val="000000"/>
          <w:sz w:val="28"/>
          <w:szCs w:val="28"/>
        </w:rPr>
        <w:t>2 года</w:t>
      </w:r>
      <w:r>
        <w:rPr>
          <w:rFonts w:ascii="Times New Roman" w:eastAsia="Times New Roman" w:hAnsi="Times New Roman" w:cs="Times New Roman"/>
          <w:color w:val="000000"/>
          <w:sz w:val="28"/>
          <w:szCs w:val="28"/>
        </w:rPr>
        <w:t xml:space="preserve"> по </w:t>
      </w:r>
      <w:r w:rsidR="00AC2050">
        <w:rPr>
          <w:rFonts w:ascii="Times New Roman" w:eastAsia="Times New Roman" w:hAnsi="Times New Roman" w:cs="Times New Roman"/>
          <w:color w:val="000000"/>
          <w:sz w:val="28"/>
          <w:szCs w:val="28"/>
        </w:rPr>
        <w:t xml:space="preserve">05 мая </w:t>
      </w:r>
      <w:r>
        <w:rPr>
          <w:rFonts w:ascii="Times New Roman" w:eastAsia="Times New Roman" w:hAnsi="Times New Roman" w:cs="Times New Roman"/>
          <w:color w:val="000000"/>
          <w:sz w:val="28"/>
          <w:szCs w:val="28"/>
        </w:rPr>
        <w:t>202</w:t>
      </w:r>
      <w:r w:rsidR="00AC2050">
        <w:rPr>
          <w:rFonts w:ascii="Times New Roman" w:eastAsia="Times New Roman" w:hAnsi="Times New Roman" w:cs="Times New Roman"/>
          <w:color w:val="000000"/>
          <w:sz w:val="28"/>
          <w:szCs w:val="28"/>
        </w:rPr>
        <w:t xml:space="preserve">2 </w:t>
      </w:r>
      <w:r>
        <w:rPr>
          <w:rFonts w:ascii="Times New Roman" w:eastAsia="Times New Roman" w:hAnsi="Times New Roman" w:cs="Times New Roman"/>
          <w:color w:val="000000"/>
          <w:sz w:val="28"/>
          <w:szCs w:val="28"/>
        </w:rPr>
        <w:t xml:space="preserve">года (включительно) </w:t>
      </w:r>
    </w:p>
    <w:p w:rsidR="00131E58" w:rsidRPr="0013730E" w:rsidRDefault="00131E58" w:rsidP="00131E58">
      <w:pPr>
        <w:shd w:val="clear" w:color="auto" w:fill="FFFFFF"/>
        <w:spacing w:after="0" w:line="360" w:lineRule="auto"/>
        <w:ind w:firstLine="708"/>
        <w:contextualSpacing/>
        <w:jc w:val="both"/>
        <w:rPr>
          <w:rFonts w:ascii="Times New Roman" w:eastAsia="Times New Roman" w:hAnsi="Times New Roman" w:cs="Times New Roman"/>
          <w:color w:val="000000"/>
          <w:sz w:val="28"/>
          <w:szCs w:val="28"/>
        </w:rPr>
      </w:pPr>
      <w:r w:rsidRPr="0013730E">
        <w:rPr>
          <w:rFonts w:ascii="Times New Roman" w:eastAsia="Times New Roman" w:hAnsi="Times New Roman" w:cs="Times New Roman"/>
          <w:color w:val="000000"/>
          <w:sz w:val="28"/>
          <w:szCs w:val="28"/>
        </w:rPr>
        <w:t xml:space="preserve">Контактный телефон для получения консультаций по вопросам </w:t>
      </w:r>
      <w:r>
        <w:rPr>
          <w:rFonts w:ascii="Times New Roman" w:eastAsia="Times New Roman" w:hAnsi="Times New Roman" w:cs="Times New Roman"/>
          <w:color w:val="000000"/>
          <w:sz w:val="28"/>
          <w:szCs w:val="28"/>
        </w:rPr>
        <w:t>разъяснений объявления об отборе</w:t>
      </w:r>
      <w:r w:rsidRPr="0013730E">
        <w:rPr>
          <w:rFonts w:ascii="Times New Roman" w:eastAsia="Times New Roman" w:hAnsi="Times New Roman" w:cs="Times New Roman"/>
          <w:color w:val="000000"/>
          <w:sz w:val="28"/>
          <w:szCs w:val="28"/>
        </w:rPr>
        <w:t xml:space="preserve"> – </w:t>
      </w:r>
      <w:r w:rsidR="00AC2050" w:rsidRPr="00AC2050">
        <w:rPr>
          <w:rFonts w:ascii="Times New Roman" w:eastAsia="Times New Roman" w:hAnsi="Times New Roman" w:cs="Times New Roman"/>
          <w:color w:val="000000"/>
          <w:sz w:val="28"/>
          <w:szCs w:val="28"/>
        </w:rPr>
        <w:t>8 (346 7) 32-21-88 (доб. 213, 214)</w:t>
      </w:r>
      <w:r w:rsidR="00AC2050">
        <w:rPr>
          <w:rFonts w:ascii="Times New Roman" w:eastAsia="Times New Roman" w:hAnsi="Times New Roman" w:cs="Times New Roman"/>
          <w:color w:val="000000"/>
          <w:sz w:val="28"/>
          <w:szCs w:val="28"/>
        </w:rPr>
        <w:t>.</w:t>
      </w:r>
    </w:p>
    <w:p w:rsidR="00CE096C" w:rsidRDefault="00CE096C" w:rsidP="00CE096C">
      <w:pPr>
        <w:pStyle w:val="ConsPlusNormal"/>
        <w:spacing w:line="360" w:lineRule="auto"/>
        <w:ind w:firstLine="709"/>
        <w:jc w:val="both"/>
        <w:rPr>
          <w:rFonts w:ascii="Times New Roman" w:hAnsi="Times New Roman"/>
          <w:sz w:val="28"/>
          <w:szCs w:val="28"/>
          <w:u w:val="single"/>
        </w:rPr>
      </w:pPr>
      <w:r>
        <w:rPr>
          <w:rFonts w:ascii="Times New Roman" w:hAnsi="Times New Roman"/>
          <w:sz w:val="28"/>
          <w:szCs w:val="28"/>
          <w:u w:val="single"/>
        </w:rPr>
        <w:t>С</w:t>
      </w:r>
      <w:r w:rsidRPr="00CE096C">
        <w:rPr>
          <w:rFonts w:ascii="Times New Roman" w:hAnsi="Times New Roman"/>
          <w:sz w:val="28"/>
          <w:szCs w:val="28"/>
          <w:u w:val="single"/>
        </w:rPr>
        <w:t xml:space="preserve">рок, в течение которого </w:t>
      </w:r>
      <w:r w:rsidR="00844597">
        <w:rPr>
          <w:rFonts w:ascii="Times New Roman" w:hAnsi="Times New Roman"/>
          <w:sz w:val="28"/>
          <w:szCs w:val="28"/>
          <w:u w:val="single"/>
        </w:rPr>
        <w:t>победитель отбора</w:t>
      </w:r>
      <w:r w:rsidR="00124E3C">
        <w:rPr>
          <w:rFonts w:ascii="Times New Roman" w:hAnsi="Times New Roman"/>
          <w:sz w:val="28"/>
          <w:szCs w:val="28"/>
          <w:u w:val="single"/>
        </w:rPr>
        <w:t xml:space="preserve"> (получатель субсидии) </w:t>
      </w:r>
      <w:r w:rsidRPr="00CE096C">
        <w:rPr>
          <w:rFonts w:ascii="Times New Roman" w:hAnsi="Times New Roman"/>
          <w:sz w:val="28"/>
          <w:szCs w:val="28"/>
          <w:u w:val="single"/>
        </w:rPr>
        <w:t xml:space="preserve"> должен подписать соглашение о предоставлени</w:t>
      </w:r>
      <w:r w:rsidR="00154A34">
        <w:rPr>
          <w:rFonts w:ascii="Times New Roman" w:hAnsi="Times New Roman"/>
          <w:sz w:val="28"/>
          <w:szCs w:val="28"/>
          <w:u w:val="single"/>
        </w:rPr>
        <w:t>и субсидии (далее – Соглашение):</w:t>
      </w:r>
    </w:p>
    <w:p w:rsidR="005432D8" w:rsidRPr="005432D8" w:rsidRDefault="005432D8" w:rsidP="005432D8">
      <w:pPr>
        <w:pStyle w:val="ConsPlusNormal"/>
        <w:spacing w:line="360" w:lineRule="auto"/>
        <w:ind w:firstLine="708"/>
        <w:jc w:val="both"/>
        <w:rPr>
          <w:rFonts w:ascii="Times New Roman" w:hAnsi="Times New Roman" w:cs="Times New Roman"/>
          <w:color w:val="000000" w:themeColor="text1"/>
          <w:sz w:val="28"/>
          <w:szCs w:val="28"/>
        </w:rPr>
      </w:pPr>
      <w:bookmarkStart w:id="4" w:name="Par3492"/>
      <w:bookmarkEnd w:id="4"/>
      <w:r>
        <w:rPr>
          <w:rFonts w:ascii="Times New Roman" w:hAnsi="Times New Roman" w:cs="Times New Roman"/>
          <w:color w:val="000000" w:themeColor="text1"/>
          <w:sz w:val="28"/>
          <w:szCs w:val="28"/>
        </w:rPr>
        <w:t>Заключение Соглашения осуществляется</w:t>
      </w:r>
      <w:r w:rsidRPr="005432D8">
        <w:rPr>
          <w:rFonts w:ascii="Times New Roman" w:hAnsi="Times New Roman" w:cs="Times New Roman"/>
          <w:color w:val="000000" w:themeColor="text1"/>
          <w:sz w:val="28"/>
          <w:szCs w:val="28"/>
        </w:rPr>
        <w:t xml:space="preserve"> посредством государственной интегрированной информационной системы управления общественными финансами «Электронный бюджет» (далее – Электронный бюджет РФ).</w:t>
      </w:r>
    </w:p>
    <w:p w:rsidR="005432D8" w:rsidRPr="005432D8" w:rsidRDefault="005432D8" w:rsidP="005432D8">
      <w:pPr>
        <w:spacing w:after="0" w:line="360" w:lineRule="auto"/>
        <w:ind w:firstLine="720"/>
        <w:jc w:val="both"/>
        <w:rPr>
          <w:rFonts w:ascii="Times New Roman" w:hAnsi="Times New Roman" w:cs="Times New Roman"/>
          <w:color w:val="000000" w:themeColor="text1"/>
          <w:sz w:val="28"/>
          <w:szCs w:val="28"/>
        </w:rPr>
      </w:pPr>
      <w:r w:rsidRPr="005432D8">
        <w:rPr>
          <w:rFonts w:ascii="Times New Roman" w:hAnsi="Times New Roman" w:cs="Times New Roman"/>
          <w:color w:val="000000" w:themeColor="text1"/>
          <w:sz w:val="28"/>
          <w:szCs w:val="28"/>
        </w:rPr>
        <w:t xml:space="preserve">В случае если получатель субсидии не подключен к Электронному бюджету РФ, он в течение 2 рабочих дней с даты получения решения о предоставлении субсидии на дополнительное мероприятие направляет в Департамент заявку на подключение к Электронному бюджету РФ. Департамент в течение 2 рабочих дней со дня получения заявки на подключение к Электронному бюджету РФ  направляет ее в Департамент финансов автономного округа. </w:t>
      </w:r>
    </w:p>
    <w:p w:rsidR="005432D8" w:rsidRPr="005432D8" w:rsidRDefault="005432D8" w:rsidP="005432D8">
      <w:pPr>
        <w:pStyle w:val="ConsPlusNormal"/>
        <w:spacing w:line="360" w:lineRule="auto"/>
        <w:ind w:firstLine="540"/>
        <w:jc w:val="both"/>
        <w:rPr>
          <w:rFonts w:ascii="Times New Roman" w:hAnsi="Times New Roman" w:cs="Times New Roman"/>
          <w:sz w:val="28"/>
          <w:szCs w:val="28"/>
        </w:rPr>
      </w:pPr>
      <w:bookmarkStart w:id="5" w:name="Par3493"/>
      <w:bookmarkEnd w:id="5"/>
      <w:r w:rsidRPr="005432D8">
        <w:rPr>
          <w:rFonts w:ascii="Times New Roman" w:hAnsi="Times New Roman" w:cs="Times New Roman"/>
          <w:sz w:val="28"/>
          <w:szCs w:val="28"/>
        </w:rPr>
        <w:t xml:space="preserve">Получатель субсидии обеспечивает подписание Соглашения (дополнительного соглашения к Соглашению, в том числе </w:t>
      </w:r>
      <w:r w:rsidRPr="005432D8">
        <w:rPr>
          <w:rFonts w:ascii="Times New Roman" w:hAnsi="Times New Roman" w:cs="Times New Roman"/>
          <w:sz w:val="28"/>
          <w:szCs w:val="28"/>
        </w:rPr>
        <w:lastRenderedPageBreak/>
        <w:t xml:space="preserve">дополнительного соглашения о расторжении Соглашения) в </w:t>
      </w:r>
      <w:r w:rsidRPr="005432D8">
        <w:rPr>
          <w:rFonts w:ascii="Times New Roman" w:hAnsi="Times New Roman" w:cs="Times New Roman"/>
          <w:color w:val="000000" w:themeColor="text1"/>
          <w:sz w:val="28"/>
          <w:szCs w:val="28"/>
        </w:rPr>
        <w:t>Электронном бюджете РФ</w:t>
      </w:r>
      <w:r w:rsidRPr="005432D8">
        <w:rPr>
          <w:rFonts w:ascii="Times New Roman" w:hAnsi="Times New Roman" w:cs="Times New Roman"/>
          <w:b/>
          <w:color w:val="000000" w:themeColor="text1"/>
          <w:sz w:val="28"/>
          <w:szCs w:val="28"/>
        </w:rPr>
        <w:t xml:space="preserve"> </w:t>
      </w:r>
      <w:r w:rsidRPr="005432D8">
        <w:rPr>
          <w:rFonts w:ascii="Times New Roman" w:hAnsi="Times New Roman" w:cs="Times New Roman"/>
          <w:sz w:val="28"/>
          <w:szCs w:val="28"/>
        </w:rPr>
        <w:t>усиленной квалифицированной электронной подписью лица, имеющего право действовать от его имени, в срок не позднее 10</w:t>
      </w:r>
      <w:r w:rsidRPr="005432D8">
        <w:rPr>
          <w:rFonts w:ascii="Times New Roman" w:hAnsi="Times New Roman" w:cs="Times New Roman"/>
          <w:b/>
          <w:sz w:val="28"/>
          <w:szCs w:val="28"/>
        </w:rPr>
        <w:t xml:space="preserve"> </w:t>
      </w:r>
      <w:r w:rsidRPr="005432D8">
        <w:rPr>
          <w:rFonts w:ascii="Times New Roman" w:hAnsi="Times New Roman" w:cs="Times New Roman"/>
          <w:sz w:val="28"/>
          <w:szCs w:val="28"/>
        </w:rPr>
        <w:t>рабочих дней со дня его получения.</w:t>
      </w:r>
    </w:p>
    <w:p w:rsidR="005432D8" w:rsidRPr="005432D8" w:rsidRDefault="005432D8" w:rsidP="005432D8">
      <w:pPr>
        <w:pStyle w:val="ConsPlusNormal"/>
        <w:spacing w:line="360" w:lineRule="auto"/>
        <w:ind w:firstLine="540"/>
        <w:jc w:val="both"/>
        <w:rPr>
          <w:rFonts w:ascii="Times New Roman" w:hAnsi="Times New Roman" w:cs="Times New Roman"/>
          <w:sz w:val="28"/>
          <w:szCs w:val="28"/>
        </w:rPr>
      </w:pPr>
      <w:r w:rsidRPr="005432D8">
        <w:rPr>
          <w:rFonts w:ascii="Times New Roman" w:hAnsi="Times New Roman" w:cs="Times New Roman"/>
          <w:sz w:val="28"/>
          <w:szCs w:val="28"/>
        </w:rPr>
        <w:t xml:space="preserve">При отсутствии технической возможности составления Соглашения в форме электронного документа и подписания усиленными квалифицированными электронными подписями лиц, имеющих право действовать от имени каждой из сторон Соглашения, в </w:t>
      </w:r>
      <w:r w:rsidRPr="005432D8">
        <w:rPr>
          <w:rFonts w:ascii="Times New Roman" w:hAnsi="Times New Roman" w:cs="Times New Roman"/>
          <w:color w:val="000000" w:themeColor="text1"/>
          <w:sz w:val="28"/>
          <w:szCs w:val="28"/>
        </w:rPr>
        <w:t>Электронном бюджете РФ</w:t>
      </w:r>
      <w:r w:rsidRPr="005432D8">
        <w:rPr>
          <w:rFonts w:ascii="Times New Roman" w:hAnsi="Times New Roman" w:cs="Times New Roman"/>
          <w:sz w:val="28"/>
          <w:szCs w:val="28"/>
        </w:rPr>
        <w:t xml:space="preserve"> данное взаимодействие осуществляется с применением документооборота на бумажном носителе в срок не позднее 10</w:t>
      </w:r>
      <w:r w:rsidRPr="005432D8">
        <w:rPr>
          <w:rFonts w:ascii="Times New Roman" w:hAnsi="Times New Roman" w:cs="Times New Roman"/>
          <w:b/>
          <w:sz w:val="28"/>
          <w:szCs w:val="28"/>
        </w:rPr>
        <w:t xml:space="preserve"> </w:t>
      </w:r>
      <w:r w:rsidRPr="005432D8">
        <w:rPr>
          <w:rFonts w:ascii="Times New Roman" w:hAnsi="Times New Roman" w:cs="Times New Roman"/>
          <w:sz w:val="28"/>
          <w:szCs w:val="28"/>
        </w:rPr>
        <w:t>рабочих дней со дня его получения.</w:t>
      </w:r>
    </w:p>
    <w:p w:rsidR="005432D8" w:rsidRPr="005432D8" w:rsidRDefault="005432D8" w:rsidP="005432D8">
      <w:pPr>
        <w:pStyle w:val="ConsPlusNormal"/>
        <w:spacing w:line="360" w:lineRule="auto"/>
        <w:ind w:firstLine="540"/>
        <w:jc w:val="both"/>
        <w:rPr>
          <w:rFonts w:ascii="Times New Roman" w:hAnsi="Times New Roman" w:cs="Times New Roman"/>
          <w:strike/>
          <w:sz w:val="28"/>
          <w:szCs w:val="28"/>
        </w:rPr>
      </w:pPr>
    </w:p>
    <w:p w:rsidR="00154A34" w:rsidRPr="00154A34" w:rsidRDefault="00154A34" w:rsidP="00CC3126">
      <w:pPr>
        <w:pStyle w:val="ConsPlusNormal"/>
        <w:spacing w:line="360" w:lineRule="auto"/>
        <w:ind w:firstLine="708"/>
        <w:jc w:val="both"/>
        <w:rPr>
          <w:rFonts w:ascii="Times New Roman" w:hAnsi="Times New Roman"/>
          <w:sz w:val="28"/>
          <w:szCs w:val="28"/>
          <w:u w:val="single"/>
        </w:rPr>
      </w:pPr>
      <w:r>
        <w:rPr>
          <w:rFonts w:ascii="Times New Roman" w:hAnsi="Times New Roman"/>
          <w:sz w:val="28"/>
          <w:szCs w:val="28"/>
          <w:u w:val="single"/>
        </w:rPr>
        <w:t>У</w:t>
      </w:r>
      <w:r w:rsidRPr="00154A34">
        <w:rPr>
          <w:rFonts w:ascii="Times New Roman" w:hAnsi="Times New Roman"/>
          <w:sz w:val="28"/>
          <w:szCs w:val="28"/>
          <w:u w:val="single"/>
        </w:rPr>
        <w:t xml:space="preserve">словия признания </w:t>
      </w:r>
      <w:r w:rsidR="004512B6">
        <w:rPr>
          <w:rFonts w:ascii="Times New Roman" w:hAnsi="Times New Roman"/>
          <w:sz w:val="28"/>
          <w:szCs w:val="28"/>
          <w:u w:val="single"/>
        </w:rPr>
        <w:t xml:space="preserve">победителя отбора </w:t>
      </w:r>
      <w:proofErr w:type="gramStart"/>
      <w:r w:rsidRPr="00154A34">
        <w:rPr>
          <w:rFonts w:ascii="Times New Roman" w:hAnsi="Times New Roman"/>
          <w:sz w:val="28"/>
          <w:szCs w:val="28"/>
          <w:u w:val="single"/>
        </w:rPr>
        <w:t>уклони</w:t>
      </w:r>
      <w:r>
        <w:rPr>
          <w:rFonts w:ascii="Times New Roman" w:hAnsi="Times New Roman"/>
          <w:sz w:val="28"/>
          <w:szCs w:val="28"/>
          <w:u w:val="single"/>
        </w:rPr>
        <w:t>вшимся</w:t>
      </w:r>
      <w:proofErr w:type="gramEnd"/>
      <w:r>
        <w:rPr>
          <w:rFonts w:ascii="Times New Roman" w:hAnsi="Times New Roman"/>
          <w:sz w:val="28"/>
          <w:szCs w:val="28"/>
          <w:u w:val="single"/>
        </w:rPr>
        <w:t xml:space="preserve"> от заключения Соглашения:</w:t>
      </w:r>
    </w:p>
    <w:p w:rsidR="00CE096C" w:rsidRPr="008C1732" w:rsidRDefault="004512B6" w:rsidP="008C1732">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Победитель отбора </w:t>
      </w:r>
      <w:r w:rsidR="00154A34" w:rsidRPr="00154A34">
        <w:rPr>
          <w:rFonts w:ascii="Times New Roman" w:hAnsi="Times New Roman" w:cs="Times New Roman"/>
          <w:color w:val="000000"/>
          <w:sz w:val="28"/>
          <w:szCs w:val="28"/>
        </w:rPr>
        <w:t xml:space="preserve">считается уклонившимся от заключения Соглашения в случае непредставления в установленные сроки подписанного Соглашения. </w:t>
      </w:r>
    </w:p>
    <w:p w:rsidR="005432D8" w:rsidRDefault="005432D8" w:rsidP="00154A34">
      <w:pPr>
        <w:pStyle w:val="ConsPlusNormal"/>
        <w:spacing w:line="360" w:lineRule="auto"/>
        <w:ind w:firstLine="709"/>
        <w:jc w:val="both"/>
        <w:rPr>
          <w:rFonts w:ascii="Times New Roman" w:hAnsi="Times New Roman"/>
          <w:sz w:val="28"/>
          <w:szCs w:val="28"/>
          <w:u w:val="single"/>
        </w:rPr>
      </w:pPr>
    </w:p>
    <w:p w:rsidR="005432D8" w:rsidRDefault="005432D8" w:rsidP="00154A34">
      <w:pPr>
        <w:pStyle w:val="ConsPlusNormal"/>
        <w:spacing w:line="360" w:lineRule="auto"/>
        <w:ind w:firstLine="709"/>
        <w:jc w:val="both"/>
        <w:rPr>
          <w:rFonts w:ascii="Times New Roman" w:hAnsi="Times New Roman"/>
          <w:sz w:val="28"/>
          <w:szCs w:val="28"/>
          <w:u w:val="single"/>
        </w:rPr>
      </w:pPr>
    </w:p>
    <w:p w:rsidR="00154A34" w:rsidRPr="00154A34" w:rsidRDefault="00154A34" w:rsidP="00154A34">
      <w:pPr>
        <w:pStyle w:val="ConsPlusNormal"/>
        <w:spacing w:line="360" w:lineRule="auto"/>
        <w:ind w:firstLine="709"/>
        <w:jc w:val="both"/>
        <w:rPr>
          <w:rFonts w:ascii="Times New Roman" w:hAnsi="Times New Roman" w:cs="Times New Roman"/>
          <w:sz w:val="28"/>
          <w:szCs w:val="28"/>
          <w:u w:val="single"/>
        </w:rPr>
      </w:pPr>
      <w:r>
        <w:rPr>
          <w:rFonts w:ascii="Times New Roman" w:hAnsi="Times New Roman"/>
          <w:sz w:val="28"/>
          <w:szCs w:val="28"/>
          <w:u w:val="single"/>
        </w:rPr>
        <w:t>Д</w:t>
      </w:r>
      <w:r w:rsidRPr="00154A34">
        <w:rPr>
          <w:rFonts w:ascii="Times New Roman" w:hAnsi="Times New Roman"/>
          <w:sz w:val="28"/>
          <w:szCs w:val="28"/>
          <w:u w:val="single"/>
        </w:rPr>
        <w:t xml:space="preserve">ата размещения результатов отбора на едином </w:t>
      </w:r>
      <w:r>
        <w:rPr>
          <w:rFonts w:ascii="Times New Roman" w:hAnsi="Times New Roman"/>
          <w:sz w:val="28"/>
          <w:szCs w:val="28"/>
          <w:u w:val="single"/>
        </w:rPr>
        <w:t xml:space="preserve">портале </w:t>
      </w:r>
      <w:r w:rsidRPr="00154A34">
        <w:rPr>
          <w:rFonts w:ascii="Times New Roman" w:hAnsi="Times New Roman"/>
          <w:sz w:val="28"/>
          <w:szCs w:val="28"/>
          <w:u w:val="single"/>
        </w:rPr>
        <w:t xml:space="preserve">(при </w:t>
      </w:r>
      <w:r w:rsidRPr="00154A34">
        <w:rPr>
          <w:rFonts w:ascii="Times New Roman" w:hAnsi="Times New Roman" w:cs="Times New Roman"/>
          <w:sz w:val="28"/>
          <w:szCs w:val="28"/>
          <w:u w:val="single"/>
        </w:rPr>
        <w:t>наличии технической возможности) и официальном сайте:</w:t>
      </w:r>
    </w:p>
    <w:p w:rsidR="00154A34" w:rsidRPr="00154A34" w:rsidRDefault="00154A34" w:rsidP="00154A34">
      <w:pPr>
        <w:spacing w:after="0" w:line="360" w:lineRule="auto"/>
        <w:ind w:firstLine="709"/>
        <w:jc w:val="both"/>
        <w:rPr>
          <w:rFonts w:ascii="Times New Roman" w:hAnsi="Times New Roman" w:cs="Times New Roman"/>
          <w:color w:val="000000"/>
          <w:sz w:val="28"/>
          <w:szCs w:val="28"/>
        </w:rPr>
      </w:pPr>
      <w:r w:rsidRPr="00154A34">
        <w:rPr>
          <w:rFonts w:ascii="Times New Roman" w:hAnsi="Times New Roman" w:cs="Times New Roman"/>
          <w:color w:val="000000"/>
          <w:sz w:val="28"/>
          <w:szCs w:val="28"/>
        </w:rPr>
        <w:t xml:space="preserve">Центр занятости населения в течение 3 </w:t>
      </w:r>
      <w:r w:rsidRPr="00154A34">
        <w:rPr>
          <w:rFonts w:ascii="Times New Roman" w:hAnsi="Times New Roman" w:cs="Times New Roman"/>
          <w:color w:val="000000"/>
          <w:sz w:val="28"/>
        </w:rPr>
        <w:t>рабочих</w:t>
      </w:r>
      <w:r w:rsidRPr="00154A34">
        <w:rPr>
          <w:rFonts w:ascii="Times New Roman" w:hAnsi="Times New Roman" w:cs="Times New Roman"/>
          <w:color w:val="000000"/>
          <w:sz w:val="28"/>
          <w:szCs w:val="28"/>
        </w:rPr>
        <w:t xml:space="preserve"> дней после принятия решения о предоставлении субсидии (об отклонении предложения и отказе в предоставлении субсидии)</w:t>
      </w:r>
      <w:r>
        <w:rPr>
          <w:rFonts w:ascii="Times New Roman" w:hAnsi="Times New Roman" w:cs="Times New Roman"/>
          <w:color w:val="000000"/>
          <w:sz w:val="28"/>
          <w:szCs w:val="28"/>
        </w:rPr>
        <w:t xml:space="preserve"> </w:t>
      </w:r>
      <w:r w:rsidRPr="00154A34">
        <w:rPr>
          <w:rFonts w:ascii="Times New Roman" w:hAnsi="Times New Roman" w:cs="Times New Roman"/>
          <w:color w:val="000000"/>
          <w:sz w:val="28"/>
          <w:szCs w:val="28"/>
        </w:rPr>
        <w:t>размещает на едином портале (при наличии технической возможности), официальном сайте в разделе «Работодателям» информацию о результатах отбора с указанием следующих сведений:</w:t>
      </w:r>
    </w:p>
    <w:p w:rsidR="00154A34" w:rsidRPr="00154A34" w:rsidRDefault="00154A34" w:rsidP="00154A34">
      <w:pPr>
        <w:spacing w:after="0" w:line="360" w:lineRule="auto"/>
        <w:ind w:firstLine="709"/>
        <w:jc w:val="both"/>
        <w:rPr>
          <w:rFonts w:ascii="Times New Roman" w:hAnsi="Times New Roman" w:cs="Times New Roman"/>
          <w:color w:val="000000"/>
          <w:sz w:val="28"/>
          <w:szCs w:val="28"/>
        </w:rPr>
      </w:pPr>
      <w:r w:rsidRPr="00154A34">
        <w:rPr>
          <w:rFonts w:ascii="Times New Roman" w:hAnsi="Times New Roman" w:cs="Times New Roman"/>
          <w:color w:val="000000"/>
          <w:sz w:val="28"/>
          <w:szCs w:val="28"/>
        </w:rPr>
        <w:t>дата, время и место рассмотрения и оценки предложений;</w:t>
      </w:r>
    </w:p>
    <w:p w:rsidR="00154A34" w:rsidRPr="00154A34" w:rsidRDefault="00154A34" w:rsidP="00154A34">
      <w:pPr>
        <w:spacing w:after="0" w:line="360" w:lineRule="auto"/>
        <w:ind w:firstLine="709"/>
        <w:jc w:val="both"/>
        <w:rPr>
          <w:rFonts w:ascii="Times New Roman" w:hAnsi="Times New Roman" w:cs="Times New Roman"/>
          <w:color w:val="000000"/>
          <w:sz w:val="28"/>
          <w:szCs w:val="28"/>
        </w:rPr>
      </w:pPr>
      <w:r w:rsidRPr="00154A34">
        <w:rPr>
          <w:rFonts w:ascii="Times New Roman" w:hAnsi="Times New Roman" w:cs="Times New Roman"/>
          <w:color w:val="000000"/>
          <w:sz w:val="28"/>
          <w:szCs w:val="28"/>
        </w:rPr>
        <w:t>информация о работодателях, предложения которых были рассмотрены;</w:t>
      </w:r>
    </w:p>
    <w:p w:rsidR="00154A34" w:rsidRPr="00154A34" w:rsidRDefault="00154A34" w:rsidP="00154A34">
      <w:pPr>
        <w:spacing w:after="0" w:line="360" w:lineRule="auto"/>
        <w:ind w:firstLine="709"/>
        <w:jc w:val="both"/>
        <w:rPr>
          <w:rFonts w:ascii="Times New Roman" w:hAnsi="Times New Roman" w:cs="Times New Roman"/>
          <w:color w:val="000000"/>
          <w:sz w:val="28"/>
          <w:szCs w:val="28"/>
        </w:rPr>
      </w:pPr>
      <w:r w:rsidRPr="00154A34">
        <w:rPr>
          <w:rFonts w:ascii="Times New Roman" w:hAnsi="Times New Roman" w:cs="Times New Roman"/>
          <w:color w:val="000000"/>
          <w:sz w:val="28"/>
          <w:szCs w:val="28"/>
        </w:rPr>
        <w:lastRenderedPageBreak/>
        <w:t>информация о работодателях, предложения которых были отклонены, с указанием причин их отклонения, в том числе положений объявления о проведении отбора, которым не соответствуют такие предложения;</w:t>
      </w:r>
    </w:p>
    <w:p w:rsidR="00154A34" w:rsidRPr="00154A34" w:rsidRDefault="00154A34" w:rsidP="00154A34">
      <w:pPr>
        <w:spacing w:after="0" w:line="360" w:lineRule="auto"/>
        <w:ind w:firstLine="709"/>
        <w:jc w:val="both"/>
        <w:rPr>
          <w:rFonts w:ascii="Times New Roman" w:hAnsi="Times New Roman" w:cs="Times New Roman"/>
          <w:color w:val="000000"/>
          <w:sz w:val="28"/>
          <w:szCs w:val="28"/>
        </w:rPr>
      </w:pPr>
      <w:r w:rsidRPr="00154A34">
        <w:rPr>
          <w:rFonts w:ascii="Times New Roman" w:hAnsi="Times New Roman" w:cs="Times New Roman"/>
          <w:color w:val="000000"/>
          <w:sz w:val="28"/>
          <w:szCs w:val="28"/>
        </w:rPr>
        <w:t>наименование получателя (получателей) субсидии, с которым заключается Соглашение, и размер предоставляемой ему (им) субсидии.</w:t>
      </w:r>
    </w:p>
    <w:p w:rsidR="0098425E" w:rsidRDefault="0098425E" w:rsidP="00154A34">
      <w:pPr>
        <w:pStyle w:val="ConsPlusNormal"/>
        <w:spacing w:line="360" w:lineRule="auto"/>
        <w:ind w:firstLine="709"/>
        <w:jc w:val="both"/>
        <w:rPr>
          <w:rFonts w:ascii="Times New Roman" w:hAnsi="Times New Roman" w:cs="Times New Roman"/>
          <w:sz w:val="28"/>
          <w:szCs w:val="28"/>
          <w:u w:val="single"/>
        </w:rPr>
        <w:sectPr w:rsidR="0098425E" w:rsidSect="0098425E">
          <w:pgSz w:w="11906" w:h="16838"/>
          <w:pgMar w:top="1418" w:right="1276" w:bottom="1134" w:left="1559" w:header="709" w:footer="709" w:gutter="0"/>
          <w:cols w:space="708"/>
          <w:docGrid w:linePitch="360"/>
        </w:sectPr>
      </w:pPr>
    </w:p>
    <w:p w:rsidR="008C1732" w:rsidRDefault="008C1732" w:rsidP="008C1732">
      <w:pPr>
        <w:spacing w:after="0" w:line="240" w:lineRule="auto"/>
        <w:ind w:firstLine="709"/>
        <w:jc w:val="right"/>
        <w:rPr>
          <w:rFonts w:ascii="Times New Roman" w:hAnsi="Times New Roman" w:cs="Times New Roman"/>
          <w:color w:val="000000"/>
          <w:sz w:val="24"/>
          <w:szCs w:val="24"/>
        </w:rPr>
      </w:pPr>
      <w:r w:rsidRPr="008C1732">
        <w:rPr>
          <w:rFonts w:ascii="Times New Roman" w:hAnsi="Times New Roman" w:cs="Times New Roman"/>
          <w:color w:val="000000"/>
          <w:sz w:val="24"/>
          <w:szCs w:val="24"/>
        </w:rPr>
        <w:lastRenderedPageBreak/>
        <w:t xml:space="preserve">Приложение 1 </w:t>
      </w:r>
    </w:p>
    <w:p w:rsidR="000E70F5" w:rsidRDefault="008C1732" w:rsidP="008C1732">
      <w:pPr>
        <w:spacing w:after="0" w:line="240" w:lineRule="auto"/>
        <w:ind w:firstLine="709"/>
        <w:jc w:val="right"/>
        <w:rPr>
          <w:rFonts w:ascii="Times New Roman" w:hAnsi="Times New Roman" w:cs="Times New Roman"/>
          <w:color w:val="000000"/>
          <w:sz w:val="24"/>
          <w:szCs w:val="24"/>
        </w:rPr>
      </w:pPr>
      <w:r w:rsidRPr="008C1732">
        <w:rPr>
          <w:rFonts w:ascii="Times New Roman" w:hAnsi="Times New Roman" w:cs="Times New Roman"/>
          <w:color w:val="000000"/>
          <w:sz w:val="24"/>
          <w:szCs w:val="24"/>
        </w:rPr>
        <w:t>к объявлению о проведении отбора</w:t>
      </w:r>
    </w:p>
    <w:p w:rsidR="00CC3126" w:rsidRDefault="00CC3126" w:rsidP="00CC3126">
      <w:pPr>
        <w:spacing w:after="0" w:line="240" w:lineRule="auto"/>
        <w:ind w:firstLine="709"/>
        <w:jc w:val="center"/>
        <w:rPr>
          <w:rFonts w:ascii="Times New Roman" w:hAnsi="Times New Roman" w:cs="Times New Roman"/>
          <w:color w:val="000000"/>
          <w:sz w:val="24"/>
          <w:szCs w:val="24"/>
        </w:rPr>
      </w:pPr>
    </w:p>
    <w:p w:rsidR="00626675" w:rsidRPr="004E3BA0" w:rsidRDefault="00626675" w:rsidP="00626675">
      <w:pPr>
        <w:pStyle w:val="ConsPlusNonformat"/>
        <w:jc w:val="right"/>
        <w:rPr>
          <w:rFonts w:ascii="Times New Roman" w:hAnsi="Times New Roman" w:cs="Times New Roman"/>
          <w:sz w:val="26"/>
          <w:szCs w:val="26"/>
        </w:rPr>
      </w:pPr>
      <w:r w:rsidRPr="004E3BA0">
        <w:rPr>
          <w:rFonts w:ascii="Times New Roman" w:hAnsi="Times New Roman" w:cs="Times New Roman"/>
          <w:sz w:val="26"/>
          <w:szCs w:val="26"/>
        </w:rPr>
        <w:t>Директору</w:t>
      </w:r>
    </w:p>
    <w:p w:rsidR="00626675" w:rsidRPr="004E3BA0" w:rsidRDefault="00626675" w:rsidP="00626675">
      <w:pPr>
        <w:pStyle w:val="ConsPlusNonformat"/>
        <w:jc w:val="right"/>
        <w:rPr>
          <w:rFonts w:ascii="Times New Roman" w:hAnsi="Times New Roman" w:cs="Times New Roman"/>
          <w:sz w:val="26"/>
          <w:szCs w:val="26"/>
        </w:rPr>
      </w:pPr>
      <w:r w:rsidRPr="004E3BA0">
        <w:rPr>
          <w:rFonts w:ascii="Times New Roman" w:hAnsi="Times New Roman" w:cs="Times New Roman"/>
          <w:sz w:val="26"/>
          <w:szCs w:val="26"/>
        </w:rPr>
        <w:t xml:space="preserve">                             КУ « _______________________ </w:t>
      </w:r>
    </w:p>
    <w:p w:rsidR="00626675" w:rsidRPr="004E3BA0" w:rsidRDefault="00626675" w:rsidP="00626675">
      <w:pPr>
        <w:pStyle w:val="ConsPlusNonformat"/>
        <w:jc w:val="right"/>
        <w:rPr>
          <w:rFonts w:ascii="Times New Roman" w:hAnsi="Times New Roman" w:cs="Times New Roman"/>
          <w:sz w:val="26"/>
          <w:szCs w:val="26"/>
        </w:rPr>
      </w:pPr>
      <w:r w:rsidRPr="004E3BA0">
        <w:rPr>
          <w:rFonts w:ascii="Times New Roman" w:hAnsi="Times New Roman" w:cs="Times New Roman"/>
          <w:sz w:val="26"/>
          <w:szCs w:val="26"/>
        </w:rPr>
        <w:t>центр занятости населения»</w:t>
      </w:r>
    </w:p>
    <w:p w:rsidR="00626675" w:rsidRPr="004E3BA0" w:rsidRDefault="00626675" w:rsidP="00626675">
      <w:pPr>
        <w:pStyle w:val="ConsPlusNonformat"/>
        <w:jc w:val="right"/>
        <w:rPr>
          <w:rFonts w:ascii="Times New Roman" w:hAnsi="Times New Roman" w:cs="Times New Roman"/>
          <w:sz w:val="26"/>
          <w:szCs w:val="26"/>
        </w:rPr>
      </w:pPr>
      <w:r w:rsidRPr="004E3BA0">
        <w:rPr>
          <w:rFonts w:ascii="Times New Roman" w:hAnsi="Times New Roman" w:cs="Times New Roman"/>
          <w:sz w:val="26"/>
          <w:szCs w:val="26"/>
        </w:rPr>
        <w:t xml:space="preserve"> (наименование центра занятости, далее - центр занятости)</w:t>
      </w:r>
    </w:p>
    <w:p w:rsidR="00626675" w:rsidRPr="004E3BA0" w:rsidRDefault="00626675" w:rsidP="00626675">
      <w:pPr>
        <w:pStyle w:val="ConsPlusNonformat"/>
        <w:jc w:val="right"/>
        <w:rPr>
          <w:rFonts w:ascii="Times New Roman" w:hAnsi="Times New Roman" w:cs="Times New Roman"/>
          <w:sz w:val="26"/>
          <w:szCs w:val="26"/>
        </w:rPr>
      </w:pPr>
      <w:r w:rsidRPr="004E3BA0">
        <w:rPr>
          <w:rFonts w:ascii="Times New Roman" w:hAnsi="Times New Roman" w:cs="Times New Roman"/>
          <w:sz w:val="26"/>
          <w:szCs w:val="26"/>
        </w:rPr>
        <w:t xml:space="preserve">                                               _____________________________________</w:t>
      </w:r>
    </w:p>
    <w:p w:rsidR="00626675" w:rsidRPr="004E3BA0" w:rsidRDefault="00626675" w:rsidP="00626675">
      <w:pPr>
        <w:pStyle w:val="ConsPlusNonformat"/>
        <w:jc w:val="right"/>
        <w:rPr>
          <w:rFonts w:ascii="Times New Roman" w:hAnsi="Times New Roman" w:cs="Times New Roman"/>
          <w:sz w:val="26"/>
          <w:szCs w:val="26"/>
        </w:rPr>
      </w:pPr>
    </w:p>
    <w:p w:rsidR="00626675" w:rsidRPr="004E3BA0" w:rsidRDefault="00626675" w:rsidP="00626675">
      <w:pPr>
        <w:pStyle w:val="ConsPlusNonformat"/>
        <w:jc w:val="center"/>
        <w:rPr>
          <w:rFonts w:ascii="Times New Roman" w:hAnsi="Times New Roman" w:cs="Times New Roman"/>
          <w:color w:val="000000" w:themeColor="text1"/>
          <w:sz w:val="26"/>
          <w:szCs w:val="26"/>
        </w:rPr>
      </w:pPr>
    </w:p>
    <w:p w:rsidR="00626675" w:rsidRPr="004E3BA0" w:rsidRDefault="00626675" w:rsidP="00626675">
      <w:pPr>
        <w:pStyle w:val="ConsPlusNonformat"/>
        <w:jc w:val="center"/>
        <w:rPr>
          <w:rFonts w:ascii="Times New Roman" w:hAnsi="Times New Roman" w:cs="Times New Roman"/>
          <w:color w:val="000000" w:themeColor="text1"/>
          <w:sz w:val="26"/>
          <w:szCs w:val="26"/>
        </w:rPr>
      </w:pPr>
      <w:r w:rsidRPr="004E3BA0">
        <w:rPr>
          <w:rFonts w:ascii="Times New Roman" w:hAnsi="Times New Roman" w:cs="Times New Roman"/>
          <w:color w:val="000000" w:themeColor="text1"/>
          <w:sz w:val="26"/>
          <w:szCs w:val="26"/>
        </w:rPr>
        <w:t xml:space="preserve">Заявление </w:t>
      </w:r>
    </w:p>
    <w:p w:rsidR="00626675" w:rsidRPr="004E3BA0" w:rsidRDefault="00626675" w:rsidP="00626675">
      <w:pPr>
        <w:pStyle w:val="ConsPlusNonformat"/>
        <w:jc w:val="center"/>
        <w:rPr>
          <w:rFonts w:ascii="Times New Roman" w:hAnsi="Times New Roman" w:cs="Times New Roman"/>
          <w:i/>
          <w:color w:val="000000" w:themeColor="text1"/>
          <w:sz w:val="26"/>
          <w:szCs w:val="26"/>
        </w:rPr>
      </w:pPr>
      <w:r w:rsidRPr="004E3BA0">
        <w:rPr>
          <w:rFonts w:ascii="Times New Roman" w:hAnsi="Times New Roman" w:cs="Times New Roman"/>
          <w:color w:val="000000" w:themeColor="text1"/>
          <w:sz w:val="26"/>
          <w:szCs w:val="26"/>
        </w:rPr>
        <w:t>об участии в дополнительно</w:t>
      </w:r>
      <w:proofErr w:type="gramStart"/>
      <w:r w:rsidRPr="004E3BA0">
        <w:rPr>
          <w:rFonts w:ascii="Times New Roman" w:hAnsi="Times New Roman" w:cs="Times New Roman"/>
          <w:color w:val="000000" w:themeColor="text1"/>
          <w:sz w:val="26"/>
          <w:szCs w:val="26"/>
        </w:rPr>
        <w:t>м(</w:t>
      </w:r>
      <w:proofErr w:type="spellStart"/>
      <w:proofErr w:type="gramEnd"/>
      <w:r w:rsidRPr="004E3BA0">
        <w:rPr>
          <w:rFonts w:ascii="Times New Roman" w:hAnsi="Times New Roman" w:cs="Times New Roman"/>
          <w:color w:val="000000" w:themeColor="text1"/>
          <w:sz w:val="26"/>
          <w:szCs w:val="26"/>
        </w:rPr>
        <w:t>ых</w:t>
      </w:r>
      <w:proofErr w:type="spellEnd"/>
      <w:r w:rsidRPr="004E3BA0">
        <w:rPr>
          <w:rFonts w:ascii="Times New Roman" w:hAnsi="Times New Roman" w:cs="Times New Roman"/>
          <w:color w:val="000000" w:themeColor="text1"/>
          <w:sz w:val="26"/>
          <w:szCs w:val="26"/>
        </w:rPr>
        <w:t>) мероприятии(</w:t>
      </w:r>
      <w:proofErr w:type="spellStart"/>
      <w:r w:rsidRPr="004E3BA0">
        <w:rPr>
          <w:rFonts w:ascii="Times New Roman" w:hAnsi="Times New Roman" w:cs="Times New Roman"/>
          <w:color w:val="000000" w:themeColor="text1"/>
          <w:sz w:val="26"/>
          <w:szCs w:val="26"/>
        </w:rPr>
        <w:t>ях</w:t>
      </w:r>
      <w:proofErr w:type="spellEnd"/>
      <w:r w:rsidRPr="004E3BA0">
        <w:rPr>
          <w:rFonts w:ascii="Times New Roman" w:hAnsi="Times New Roman" w:cs="Times New Roman"/>
          <w:color w:val="000000" w:themeColor="text1"/>
          <w:sz w:val="26"/>
          <w:szCs w:val="26"/>
        </w:rPr>
        <w:t>), направленного(</w:t>
      </w:r>
      <w:proofErr w:type="spellStart"/>
      <w:r w:rsidRPr="004E3BA0">
        <w:rPr>
          <w:rFonts w:ascii="Times New Roman" w:hAnsi="Times New Roman" w:cs="Times New Roman"/>
          <w:color w:val="000000" w:themeColor="text1"/>
          <w:sz w:val="26"/>
          <w:szCs w:val="26"/>
        </w:rPr>
        <w:t>ых</w:t>
      </w:r>
      <w:proofErr w:type="spellEnd"/>
      <w:r w:rsidRPr="004E3BA0">
        <w:rPr>
          <w:rFonts w:ascii="Times New Roman" w:hAnsi="Times New Roman" w:cs="Times New Roman"/>
          <w:color w:val="000000" w:themeColor="text1"/>
          <w:sz w:val="26"/>
          <w:szCs w:val="26"/>
        </w:rPr>
        <w:t>) на снижение напряженности на рынке труда Ханты-Мансийского автономного округа - Югры ________________________________________________________________</w:t>
      </w:r>
      <w:r>
        <w:rPr>
          <w:rFonts w:ascii="Times New Roman" w:hAnsi="Times New Roman" w:cs="Times New Roman"/>
          <w:color w:val="000000" w:themeColor="text1"/>
          <w:sz w:val="26"/>
          <w:szCs w:val="26"/>
        </w:rPr>
        <w:t>___</w:t>
      </w:r>
      <w:r w:rsidRPr="004E3BA0">
        <w:rPr>
          <w:rFonts w:ascii="Times New Roman" w:hAnsi="Times New Roman" w:cs="Times New Roman"/>
          <w:color w:val="000000" w:themeColor="text1"/>
          <w:sz w:val="26"/>
          <w:szCs w:val="26"/>
        </w:rPr>
        <w:t xml:space="preserve"> (</w:t>
      </w:r>
      <w:r w:rsidRPr="004E3BA0">
        <w:rPr>
          <w:rFonts w:ascii="Times New Roman" w:hAnsi="Times New Roman" w:cs="Times New Roman"/>
          <w:i/>
          <w:color w:val="000000" w:themeColor="text1"/>
          <w:sz w:val="26"/>
          <w:szCs w:val="26"/>
        </w:rPr>
        <w:t>по организации временного трудоустройства работников, находящихся под риском увольнения)</w:t>
      </w:r>
    </w:p>
    <w:p w:rsidR="00626675" w:rsidRPr="004E3BA0" w:rsidRDefault="00626675" w:rsidP="00626675">
      <w:pPr>
        <w:pStyle w:val="ConsPlusNonformat"/>
        <w:jc w:val="both"/>
        <w:rPr>
          <w:rFonts w:ascii="Times New Roman" w:hAnsi="Times New Roman" w:cs="Times New Roman"/>
          <w:color w:val="000000" w:themeColor="text1"/>
          <w:sz w:val="26"/>
          <w:szCs w:val="26"/>
        </w:rPr>
      </w:pPr>
      <w:r w:rsidRPr="004E3BA0">
        <w:rPr>
          <w:rFonts w:ascii="Times New Roman" w:hAnsi="Times New Roman" w:cs="Times New Roman"/>
          <w:color w:val="000000" w:themeColor="text1"/>
          <w:sz w:val="26"/>
          <w:szCs w:val="26"/>
        </w:rPr>
        <w:t>________________________________________________________________</w:t>
      </w:r>
      <w:r>
        <w:rPr>
          <w:rFonts w:ascii="Times New Roman" w:hAnsi="Times New Roman" w:cs="Times New Roman"/>
          <w:color w:val="000000" w:themeColor="text1"/>
          <w:sz w:val="26"/>
          <w:szCs w:val="26"/>
        </w:rPr>
        <w:t>___</w:t>
      </w:r>
    </w:p>
    <w:p w:rsidR="00626675" w:rsidRPr="004E3BA0" w:rsidRDefault="00626675" w:rsidP="00626675">
      <w:pPr>
        <w:pStyle w:val="ConsPlusNonformat"/>
        <w:jc w:val="center"/>
        <w:rPr>
          <w:rFonts w:ascii="Times New Roman" w:hAnsi="Times New Roman" w:cs="Times New Roman"/>
          <w:color w:val="000000" w:themeColor="text1"/>
          <w:sz w:val="26"/>
          <w:szCs w:val="26"/>
        </w:rPr>
      </w:pPr>
      <w:r w:rsidRPr="004E3BA0">
        <w:rPr>
          <w:rFonts w:ascii="Times New Roman" w:hAnsi="Times New Roman" w:cs="Times New Roman"/>
          <w:color w:val="000000" w:themeColor="text1"/>
          <w:sz w:val="26"/>
          <w:szCs w:val="26"/>
        </w:rPr>
        <w:t xml:space="preserve">(полное </w:t>
      </w:r>
      <w:r w:rsidRPr="004E3BA0">
        <w:rPr>
          <w:rFonts w:ascii="Times New Roman" w:hAnsi="Times New Roman" w:cs="Times New Roman"/>
          <w:sz w:val="26"/>
          <w:szCs w:val="26"/>
        </w:rPr>
        <w:t>наименование работодателя</w:t>
      </w:r>
      <w:r w:rsidRPr="004E3BA0">
        <w:rPr>
          <w:rFonts w:ascii="Times New Roman" w:hAnsi="Times New Roman" w:cs="Times New Roman"/>
          <w:color w:val="000000" w:themeColor="text1"/>
          <w:sz w:val="26"/>
          <w:szCs w:val="26"/>
        </w:rPr>
        <w:t xml:space="preserve">, ИНН, ОГРН, КПП, адрес места нахождения, фактический адрес, телефон, факс, </w:t>
      </w:r>
      <w:r w:rsidRPr="004E3BA0">
        <w:rPr>
          <w:rFonts w:ascii="Times New Roman" w:hAnsi="Times New Roman" w:cs="Times New Roman"/>
          <w:color w:val="000000" w:themeColor="text1"/>
          <w:sz w:val="26"/>
          <w:szCs w:val="26"/>
          <w:lang w:val="en-US"/>
        </w:rPr>
        <w:t>e</w:t>
      </w:r>
      <w:r w:rsidRPr="004E3BA0">
        <w:rPr>
          <w:rFonts w:ascii="Times New Roman" w:hAnsi="Times New Roman" w:cs="Times New Roman"/>
          <w:color w:val="000000" w:themeColor="text1"/>
          <w:sz w:val="26"/>
          <w:szCs w:val="26"/>
        </w:rPr>
        <w:t>-</w:t>
      </w:r>
      <w:r w:rsidRPr="004E3BA0">
        <w:rPr>
          <w:rFonts w:ascii="Times New Roman" w:hAnsi="Times New Roman" w:cs="Times New Roman"/>
          <w:color w:val="000000" w:themeColor="text1"/>
          <w:sz w:val="26"/>
          <w:szCs w:val="26"/>
          <w:lang w:val="en-US"/>
        </w:rPr>
        <w:t>mail</w:t>
      </w:r>
      <w:r w:rsidRPr="004E3BA0">
        <w:rPr>
          <w:rFonts w:ascii="Times New Roman" w:hAnsi="Times New Roman" w:cs="Times New Roman"/>
          <w:color w:val="000000" w:themeColor="text1"/>
          <w:sz w:val="26"/>
          <w:szCs w:val="26"/>
        </w:rPr>
        <w:t>, должность и ФИО руководителя)</w:t>
      </w:r>
    </w:p>
    <w:p w:rsidR="00626675" w:rsidRPr="004E3BA0" w:rsidRDefault="00626675" w:rsidP="00626675">
      <w:pPr>
        <w:pStyle w:val="ConsPlusNonformat"/>
        <w:jc w:val="center"/>
        <w:rPr>
          <w:rFonts w:ascii="Times New Roman" w:hAnsi="Times New Roman" w:cs="Times New Roman"/>
          <w:color w:val="000000" w:themeColor="text1"/>
          <w:sz w:val="26"/>
          <w:szCs w:val="26"/>
        </w:rPr>
      </w:pPr>
      <w:r w:rsidRPr="004E3BA0">
        <w:rPr>
          <w:rFonts w:ascii="Times New Roman" w:hAnsi="Times New Roman" w:cs="Times New Roman"/>
          <w:color w:val="000000" w:themeColor="text1"/>
          <w:sz w:val="26"/>
          <w:szCs w:val="26"/>
        </w:rPr>
        <w:t>________________________________________________________________</w:t>
      </w:r>
    </w:p>
    <w:p w:rsidR="00626675" w:rsidRPr="004E3BA0" w:rsidRDefault="00626675" w:rsidP="00626675">
      <w:pPr>
        <w:pStyle w:val="ConsPlusNonformat"/>
        <w:jc w:val="both"/>
        <w:rPr>
          <w:rFonts w:ascii="Times New Roman" w:hAnsi="Times New Roman" w:cs="Times New Roman"/>
          <w:color w:val="000000" w:themeColor="text1"/>
          <w:sz w:val="26"/>
          <w:szCs w:val="26"/>
        </w:rPr>
      </w:pPr>
      <w:r w:rsidRPr="004E3BA0">
        <w:rPr>
          <w:rFonts w:ascii="Times New Roman" w:hAnsi="Times New Roman" w:cs="Times New Roman"/>
          <w:color w:val="000000" w:themeColor="text1"/>
          <w:sz w:val="26"/>
          <w:szCs w:val="26"/>
        </w:rPr>
        <w:t>________________________________________________________________</w:t>
      </w:r>
      <w:r>
        <w:rPr>
          <w:rFonts w:ascii="Times New Roman" w:hAnsi="Times New Roman" w:cs="Times New Roman"/>
          <w:color w:val="000000" w:themeColor="text1"/>
          <w:sz w:val="26"/>
          <w:szCs w:val="26"/>
        </w:rPr>
        <w:t>____</w:t>
      </w:r>
    </w:p>
    <w:p w:rsidR="00626675" w:rsidRPr="004E3BA0" w:rsidRDefault="00626675" w:rsidP="00626675">
      <w:pPr>
        <w:pStyle w:val="ConsPlusNonformat"/>
        <w:jc w:val="both"/>
        <w:rPr>
          <w:rFonts w:ascii="Times New Roman" w:hAnsi="Times New Roman" w:cs="Times New Roman"/>
          <w:color w:val="000000" w:themeColor="text1"/>
          <w:sz w:val="26"/>
          <w:szCs w:val="26"/>
        </w:rPr>
      </w:pPr>
      <w:r w:rsidRPr="004E3BA0">
        <w:rPr>
          <w:rFonts w:ascii="Times New Roman" w:hAnsi="Times New Roman" w:cs="Times New Roman"/>
          <w:color w:val="000000" w:themeColor="text1"/>
          <w:sz w:val="26"/>
          <w:szCs w:val="26"/>
        </w:rPr>
        <w:t>________________________________________________________________</w:t>
      </w:r>
      <w:r>
        <w:rPr>
          <w:rFonts w:ascii="Times New Roman" w:hAnsi="Times New Roman" w:cs="Times New Roman"/>
          <w:color w:val="000000" w:themeColor="text1"/>
          <w:sz w:val="26"/>
          <w:szCs w:val="26"/>
        </w:rPr>
        <w:t>____</w:t>
      </w:r>
    </w:p>
    <w:p w:rsidR="00626675" w:rsidRPr="004E3BA0" w:rsidRDefault="00626675" w:rsidP="00626675">
      <w:pPr>
        <w:widowControl w:val="0"/>
        <w:autoSpaceDE w:val="0"/>
        <w:autoSpaceDN w:val="0"/>
        <w:adjustRightInd w:val="0"/>
        <w:spacing w:after="0" w:line="240" w:lineRule="auto"/>
        <w:ind w:firstLine="720"/>
        <w:jc w:val="both"/>
        <w:rPr>
          <w:rFonts w:ascii="Times New Roman" w:hAnsi="Times New Roman" w:cs="Times New Roman"/>
          <w:sz w:val="26"/>
          <w:szCs w:val="26"/>
        </w:rPr>
      </w:pPr>
      <w:proofErr w:type="gramStart"/>
      <w:r w:rsidRPr="004E3BA0">
        <w:rPr>
          <w:rFonts w:ascii="Times New Roman" w:hAnsi="Times New Roman" w:cs="Times New Roman"/>
          <w:sz w:val="26"/>
          <w:szCs w:val="26"/>
        </w:rPr>
        <w:t xml:space="preserve">в соответствии с порядком предоставления субсидии юридическим и физическим лицам на организацию временного и постоянного трудоустройства граждан (далее – Порядок) – приложение 8 к постановлению Правительства Ханты-Мансийского автономного округа – Югры «О мерах по реализации государственной программы Ханты-Мансийского автономного округа – Югры </w:t>
      </w:r>
      <w:r w:rsidRPr="004E3BA0">
        <w:rPr>
          <w:rFonts w:ascii="Times New Roman" w:hAnsi="Times New Roman" w:cs="Times New Roman"/>
          <w:bCs/>
          <w:sz w:val="26"/>
          <w:szCs w:val="26"/>
        </w:rPr>
        <w:t xml:space="preserve">«Поддержка занятости населения»» </w:t>
      </w:r>
      <w:r w:rsidRPr="004E3BA0">
        <w:rPr>
          <w:rFonts w:ascii="Times New Roman" w:hAnsi="Times New Roman" w:cs="Times New Roman"/>
          <w:sz w:val="26"/>
          <w:szCs w:val="26"/>
        </w:rPr>
        <w:t xml:space="preserve">от 24.12.2021 № 578-п, предлагаю организацию ________________________________рабочих мест для общественных работ / временного трудоустройства граждан </w:t>
      </w:r>
      <w:r w:rsidRPr="004E3BA0">
        <w:rPr>
          <w:rFonts w:ascii="Times New Roman" w:hAnsi="Times New Roman" w:cs="Times New Roman"/>
          <w:i/>
          <w:sz w:val="26"/>
          <w:szCs w:val="26"/>
        </w:rPr>
        <w:t>(нужное подчеркнуть)</w:t>
      </w:r>
      <w:r w:rsidRPr="004E3BA0">
        <w:rPr>
          <w:rFonts w:ascii="Times New Roman" w:hAnsi="Times New Roman" w:cs="Times New Roman"/>
          <w:sz w:val="26"/>
          <w:szCs w:val="26"/>
        </w:rPr>
        <w:t xml:space="preserve">  в соответствии с приложением</w:t>
      </w:r>
      <w:proofErr w:type="gramEnd"/>
      <w:r w:rsidRPr="004E3BA0">
        <w:rPr>
          <w:rFonts w:ascii="Times New Roman" w:hAnsi="Times New Roman" w:cs="Times New Roman"/>
          <w:sz w:val="26"/>
          <w:szCs w:val="26"/>
        </w:rPr>
        <w:t xml:space="preserve"> к заявлению, в связи с чем, прошу предоставить субсидию в размере  __________________________________ (</w:t>
      </w:r>
      <w:r w:rsidRPr="004E3BA0">
        <w:rPr>
          <w:rFonts w:ascii="Times New Roman" w:hAnsi="Times New Roman" w:cs="Times New Roman"/>
          <w:i/>
          <w:sz w:val="26"/>
          <w:szCs w:val="26"/>
        </w:rPr>
        <w:t>сумма прописью</w:t>
      </w:r>
      <w:r w:rsidRPr="004E3BA0">
        <w:rPr>
          <w:rFonts w:ascii="Times New Roman" w:hAnsi="Times New Roman" w:cs="Times New Roman"/>
          <w:sz w:val="26"/>
          <w:szCs w:val="26"/>
        </w:rPr>
        <w:t>) в целях возмещения затрат по оплате труда граждан, участвующих в мероприятиях временного трудоустройства, с учетом страховых взносов.</w:t>
      </w:r>
    </w:p>
    <w:p w:rsidR="00626675" w:rsidRPr="004E3BA0" w:rsidRDefault="00626675" w:rsidP="00626675">
      <w:pPr>
        <w:spacing w:after="0" w:line="240" w:lineRule="auto"/>
        <w:jc w:val="both"/>
        <w:rPr>
          <w:rFonts w:ascii="Times New Roman" w:hAnsi="Times New Roman" w:cs="Times New Roman"/>
          <w:sz w:val="26"/>
          <w:szCs w:val="26"/>
        </w:rPr>
      </w:pPr>
    </w:p>
    <w:p w:rsidR="00626675" w:rsidRPr="004E3BA0" w:rsidRDefault="00626675" w:rsidP="00626675">
      <w:pPr>
        <w:pStyle w:val="ConsPlusNonformat"/>
        <w:ind w:firstLine="708"/>
        <w:jc w:val="both"/>
        <w:rPr>
          <w:rFonts w:ascii="Times New Roman" w:hAnsi="Times New Roman"/>
          <w:sz w:val="26"/>
          <w:szCs w:val="26"/>
        </w:rPr>
      </w:pPr>
      <w:r w:rsidRPr="004E3BA0">
        <w:rPr>
          <w:rFonts w:ascii="Times New Roman" w:hAnsi="Times New Roman"/>
          <w:sz w:val="26"/>
          <w:szCs w:val="26"/>
        </w:rPr>
        <w:t xml:space="preserve">Настоящим подтверждаю соответствие требованиям, установленным пунктом 2.2 Порядка, отсутствие ограничительных мер, направленных на обеспечение санитарно-эпидемиологического благополучия населения в связи с распространением новой </w:t>
      </w:r>
      <w:proofErr w:type="spellStart"/>
      <w:r w:rsidRPr="004E3BA0">
        <w:rPr>
          <w:rFonts w:ascii="Times New Roman" w:hAnsi="Times New Roman"/>
          <w:sz w:val="26"/>
          <w:szCs w:val="26"/>
        </w:rPr>
        <w:t>коронавирусной</w:t>
      </w:r>
      <w:proofErr w:type="spellEnd"/>
      <w:r w:rsidRPr="004E3BA0">
        <w:rPr>
          <w:rFonts w:ascii="Times New Roman" w:hAnsi="Times New Roman"/>
          <w:sz w:val="26"/>
          <w:szCs w:val="26"/>
        </w:rPr>
        <w:t xml:space="preserve"> инфекции.</w:t>
      </w:r>
    </w:p>
    <w:p w:rsidR="00626675" w:rsidRPr="004E3BA0" w:rsidRDefault="00626675" w:rsidP="00626675">
      <w:pPr>
        <w:autoSpaceDE w:val="0"/>
        <w:autoSpaceDN w:val="0"/>
        <w:adjustRightInd w:val="0"/>
        <w:spacing w:after="0" w:line="240" w:lineRule="auto"/>
        <w:ind w:firstLine="709"/>
        <w:jc w:val="both"/>
        <w:rPr>
          <w:rFonts w:ascii="Times New Roman" w:hAnsi="Times New Roman"/>
          <w:sz w:val="26"/>
          <w:szCs w:val="26"/>
        </w:rPr>
      </w:pPr>
      <w:r w:rsidRPr="004E3BA0">
        <w:rPr>
          <w:rFonts w:ascii="Times New Roman" w:hAnsi="Times New Roman"/>
          <w:sz w:val="26"/>
          <w:szCs w:val="26"/>
        </w:rPr>
        <w:t>Сообщаю дополнительные сведения:</w:t>
      </w:r>
    </w:p>
    <w:p w:rsidR="00626675" w:rsidRPr="004E3BA0" w:rsidRDefault="00626675" w:rsidP="00626675">
      <w:pPr>
        <w:autoSpaceDE w:val="0"/>
        <w:autoSpaceDN w:val="0"/>
        <w:adjustRightInd w:val="0"/>
        <w:spacing w:after="0" w:line="240" w:lineRule="auto"/>
        <w:jc w:val="both"/>
        <w:rPr>
          <w:rFonts w:ascii="Times New Roman" w:hAnsi="Times New Roman"/>
          <w:sz w:val="26"/>
          <w:szCs w:val="26"/>
        </w:rPr>
      </w:pPr>
      <w:r w:rsidRPr="004E3BA0">
        <w:rPr>
          <w:rFonts w:ascii="Times New Roman" w:hAnsi="Times New Roman"/>
          <w:sz w:val="26"/>
          <w:szCs w:val="26"/>
        </w:rPr>
        <w:t>Руководитель ________________________________________________________________</w:t>
      </w:r>
      <w:r>
        <w:rPr>
          <w:rFonts w:ascii="Times New Roman" w:hAnsi="Times New Roman"/>
          <w:sz w:val="26"/>
          <w:szCs w:val="26"/>
        </w:rPr>
        <w:t>_____</w:t>
      </w:r>
    </w:p>
    <w:p w:rsidR="00626675" w:rsidRPr="004E3BA0" w:rsidRDefault="00626675" w:rsidP="00626675">
      <w:pPr>
        <w:autoSpaceDE w:val="0"/>
        <w:autoSpaceDN w:val="0"/>
        <w:adjustRightInd w:val="0"/>
        <w:spacing w:after="0" w:line="240" w:lineRule="auto"/>
        <w:jc w:val="center"/>
        <w:rPr>
          <w:rFonts w:ascii="Times New Roman" w:hAnsi="Times New Roman"/>
          <w:sz w:val="26"/>
          <w:szCs w:val="26"/>
        </w:rPr>
      </w:pPr>
      <w:r w:rsidRPr="004E3BA0">
        <w:rPr>
          <w:rFonts w:ascii="Times New Roman" w:hAnsi="Times New Roman"/>
          <w:sz w:val="26"/>
          <w:szCs w:val="26"/>
        </w:rPr>
        <w:t>(ФИО, дата рождения (</w:t>
      </w:r>
      <w:proofErr w:type="spellStart"/>
      <w:r w:rsidRPr="004E3BA0">
        <w:rPr>
          <w:rFonts w:ascii="Times New Roman" w:hAnsi="Times New Roman"/>
          <w:sz w:val="26"/>
          <w:szCs w:val="26"/>
        </w:rPr>
        <w:t>чч.мм</w:t>
      </w:r>
      <w:proofErr w:type="gramStart"/>
      <w:r w:rsidRPr="004E3BA0">
        <w:rPr>
          <w:rFonts w:ascii="Times New Roman" w:hAnsi="Times New Roman"/>
          <w:sz w:val="26"/>
          <w:szCs w:val="26"/>
        </w:rPr>
        <w:t>.г</w:t>
      </w:r>
      <w:proofErr w:type="gramEnd"/>
      <w:r w:rsidRPr="004E3BA0">
        <w:rPr>
          <w:rFonts w:ascii="Times New Roman" w:hAnsi="Times New Roman"/>
          <w:sz w:val="26"/>
          <w:szCs w:val="26"/>
        </w:rPr>
        <w:t>ггг</w:t>
      </w:r>
      <w:proofErr w:type="spellEnd"/>
      <w:r w:rsidRPr="004E3BA0">
        <w:rPr>
          <w:rFonts w:ascii="Times New Roman" w:hAnsi="Times New Roman"/>
          <w:sz w:val="26"/>
          <w:szCs w:val="26"/>
        </w:rPr>
        <w:t>), место рождения)</w:t>
      </w:r>
    </w:p>
    <w:p w:rsidR="00626675" w:rsidRPr="004E3BA0" w:rsidRDefault="00626675" w:rsidP="00626675">
      <w:pPr>
        <w:spacing w:after="0" w:line="240" w:lineRule="auto"/>
        <w:rPr>
          <w:sz w:val="26"/>
          <w:szCs w:val="26"/>
        </w:rPr>
      </w:pPr>
      <w:r w:rsidRPr="004E3BA0">
        <w:rPr>
          <w:sz w:val="26"/>
          <w:szCs w:val="26"/>
        </w:rPr>
        <w:t>__________________________________________________</w:t>
      </w:r>
      <w:r>
        <w:rPr>
          <w:sz w:val="26"/>
          <w:szCs w:val="26"/>
        </w:rPr>
        <w:t>____________________</w:t>
      </w:r>
    </w:p>
    <w:p w:rsidR="00626675" w:rsidRPr="004E3BA0" w:rsidRDefault="00626675" w:rsidP="00626675">
      <w:pPr>
        <w:autoSpaceDE w:val="0"/>
        <w:autoSpaceDN w:val="0"/>
        <w:adjustRightInd w:val="0"/>
        <w:spacing w:after="0" w:line="240" w:lineRule="auto"/>
        <w:jc w:val="both"/>
        <w:rPr>
          <w:rFonts w:ascii="Times New Roman" w:hAnsi="Times New Roman"/>
          <w:sz w:val="26"/>
          <w:szCs w:val="26"/>
        </w:rPr>
      </w:pPr>
      <w:r w:rsidRPr="004E3BA0">
        <w:rPr>
          <w:rFonts w:ascii="Times New Roman" w:hAnsi="Times New Roman"/>
          <w:sz w:val="26"/>
          <w:szCs w:val="26"/>
        </w:rPr>
        <w:t>Главный</w:t>
      </w:r>
      <w:r w:rsidRPr="004E3BA0">
        <w:rPr>
          <w:rFonts w:ascii="Times New Roman" w:hAnsi="Times New Roman"/>
          <w:sz w:val="26"/>
          <w:szCs w:val="26"/>
        </w:rPr>
        <w:t> </w:t>
      </w:r>
      <w:r w:rsidRPr="004E3BA0">
        <w:rPr>
          <w:rFonts w:ascii="Times New Roman" w:hAnsi="Times New Roman"/>
          <w:sz w:val="26"/>
          <w:szCs w:val="26"/>
        </w:rPr>
        <w:t>бухгалтер ______________________________________________</w:t>
      </w:r>
      <w:r>
        <w:rPr>
          <w:rFonts w:ascii="Times New Roman" w:hAnsi="Times New Roman"/>
          <w:sz w:val="26"/>
          <w:szCs w:val="26"/>
        </w:rPr>
        <w:t>______</w:t>
      </w:r>
    </w:p>
    <w:p w:rsidR="00626675" w:rsidRPr="004E3BA0" w:rsidRDefault="00626675" w:rsidP="00626675">
      <w:pPr>
        <w:autoSpaceDE w:val="0"/>
        <w:autoSpaceDN w:val="0"/>
        <w:adjustRightInd w:val="0"/>
        <w:spacing w:after="0" w:line="240" w:lineRule="auto"/>
        <w:jc w:val="center"/>
        <w:rPr>
          <w:rFonts w:ascii="Times New Roman" w:hAnsi="Times New Roman"/>
          <w:sz w:val="26"/>
          <w:szCs w:val="26"/>
        </w:rPr>
      </w:pPr>
      <w:r w:rsidRPr="004E3BA0">
        <w:rPr>
          <w:rFonts w:ascii="Times New Roman" w:hAnsi="Times New Roman"/>
          <w:sz w:val="26"/>
          <w:szCs w:val="26"/>
        </w:rPr>
        <w:lastRenderedPageBreak/>
        <w:t>(ФИО, дата рождения (</w:t>
      </w:r>
      <w:proofErr w:type="spellStart"/>
      <w:r w:rsidRPr="004E3BA0">
        <w:rPr>
          <w:rFonts w:ascii="Times New Roman" w:hAnsi="Times New Roman"/>
          <w:sz w:val="26"/>
          <w:szCs w:val="26"/>
        </w:rPr>
        <w:t>чч.мм</w:t>
      </w:r>
      <w:proofErr w:type="gramStart"/>
      <w:r w:rsidRPr="004E3BA0">
        <w:rPr>
          <w:rFonts w:ascii="Times New Roman" w:hAnsi="Times New Roman"/>
          <w:sz w:val="26"/>
          <w:szCs w:val="26"/>
        </w:rPr>
        <w:t>.г</w:t>
      </w:r>
      <w:proofErr w:type="gramEnd"/>
      <w:r w:rsidRPr="004E3BA0">
        <w:rPr>
          <w:rFonts w:ascii="Times New Roman" w:hAnsi="Times New Roman"/>
          <w:sz w:val="26"/>
          <w:szCs w:val="26"/>
        </w:rPr>
        <w:t>ггг</w:t>
      </w:r>
      <w:proofErr w:type="spellEnd"/>
      <w:r w:rsidRPr="004E3BA0">
        <w:rPr>
          <w:rFonts w:ascii="Times New Roman" w:hAnsi="Times New Roman"/>
          <w:sz w:val="26"/>
          <w:szCs w:val="26"/>
        </w:rPr>
        <w:t>), место рождения)</w:t>
      </w:r>
    </w:p>
    <w:p w:rsidR="00626675" w:rsidRPr="004E3BA0" w:rsidRDefault="00626675" w:rsidP="00626675">
      <w:pPr>
        <w:spacing w:after="0" w:line="240" w:lineRule="auto"/>
        <w:rPr>
          <w:sz w:val="26"/>
          <w:szCs w:val="26"/>
        </w:rPr>
      </w:pPr>
      <w:r w:rsidRPr="004E3BA0">
        <w:rPr>
          <w:rFonts w:ascii="Times New Roman" w:hAnsi="Times New Roman"/>
          <w:sz w:val="26"/>
          <w:szCs w:val="26"/>
        </w:rPr>
        <w:t>________________________________________________________________</w:t>
      </w:r>
      <w:r>
        <w:rPr>
          <w:rFonts w:ascii="Times New Roman" w:hAnsi="Times New Roman"/>
          <w:sz w:val="26"/>
          <w:szCs w:val="26"/>
        </w:rPr>
        <w:t>_____</w:t>
      </w:r>
    </w:p>
    <w:p w:rsidR="00626675" w:rsidRPr="004E3BA0" w:rsidRDefault="00626675" w:rsidP="00626675">
      <w:pPr>
        <w:autoSpaceDE w:val="0"/>
        <w:autoSpaceDN w:val="0"/>
        <w:adjustRightInd w:val="0"/>
        <w:spacing w:after="0" w:line="240" w:lineRule="auto"/>
        <w:ind w:firstLine="709"/>
        <w:jc w:val="both"/>
        <w:rPr>
          <w:rFonts w:ascii="Times New Roman" w:hAnsi="Times New Roman"/>
          <w:color w:val="000000" w:themeColor="text1"/>
          <w:sz w:val="26"/>
          <w:szCs w:val="26"/>
        </w:rPr>
      </w:pPr>
      <w:r w:rsidRPr="004E3BA0">
        <w:rPr>
          <w:rFonts w:ascii="Times New Roman" w:hAnsi="Times New Roman"/>
          <w:sz w:val="26"/>
          <w:szCs w:val="26"/>
        </w:rPr>
        <w:t xml:space="preserve">С содержанием </w:t>
      </w:r>
      <w:r w:rsidRPr="004E3BA0">
        <w:rPr>
          <w:rFonts w:ascii="Times New Roman" w:hAnsi="Times New Roman"/>
          <w:color w:val="000000" w:themeColor="text1"/>
          <w:sz w:val="26"/>
          <w:szCs w:val="26"/>
        </w:rPr>
        <w:t xml:space="preserve">соглашения </w:t>
      </w:r>
      <w:r w:rsidRPr="004E3BA0">
        <w:rPr>
          <w:rFonts w:ascii="Times New Roman" w:hAnsi="Times New Roman"/>
          <w:color w:val="000000"/>
          <w:sz w:val="26"/>
          <w:szCs w:val="26"/>
        </w:rPr>
        <w:t>о предоставлении субсидии</w:t>
      </w:r>
      <w:r w:rsidRPr="004E3BA0">
        <w:rPr>
          <w:rFonts w:ascii="Times New Roman" w:hAnsi="Times New Roman"/>
          <w:color w:val="000000" w:themeColor="text1"/>
          <w:sz w:val="26"/>
          <w:szCs w:val="26"/>
        </w:rPr>
        <w:t xml:space="preserve">  </w:t>
      </w:r>
      <w:proofErr w:type="gramStart"/>
      <w:r w:rsidRPr="004E3BA0">
        <w:rPr>
          <w:rFonts w:ascii="Times New Roman" w:hAnsi="Times New Roman"/>
          <w:color w:val="000000" w:themeColor="text1"/>
          <w:sz w:val="26"/>
          <w:szCs w:val="26"/>
        </w:rPr>
        <w:t>ознакомлен</w:t>
      </w:r>
      <w:proofErr w:type="gramEnd"/>
      <w:r w:rsidRPr="004E3BA0">
        <w:rPr>
          <w:rFonts w:ascii="Times New Roman" w:hAnsi="Times New Roman"/>
          <w:color w:val="000000" w:themeColor="text1"/>
          <w:sz w:val="26"/>
          <w:szCs w:val="26"/>
        </w:rPr>
        <w:t>.</w:t>
      </w:r>
    </w:p>
    <w:p w:rsidR="00626675" w:rsidRPr="004E3BA0" w:rsidRDefault="00626675" w:rsidP="00626675">
      <w:pPr>
        <w:autoSpaceDE w:val="0"/>
        <w:autoSpaceDN w:val="0"/>
        <w:adjustRightInd w:val="0"/>
        <w:spacing w:after="0" w:line="240" w:lineRule="auto"/>
        <w:ind w:firstLine="709"/>
        <w:jc w:val="both"/>
        <w:rPr>
          <w:rFonts w:ascii="Times New Roman" w:hAnsi="Times New Roman"/>
          <w:color w:val="000000" w:themeColor="text1"/>
          <w:sz w:val="26"/>
          <w:szCs w:val="26"/>
        </w:rPr>
      </w:pPr>
      <w:proofErr w:type="gramStart"/>
      <w:r w:rsidRPr="004E3BA0">
        <w:rPr>
          <w:rFonts w:ascii="Times New Roman" w:hAnsi="Times New Roman"/>
          <w:color w:val="000000" w:themeColor="text1"/>
          <w:sz w:val="26"/>
          <w:szCs w:val="26"/>
        </w:rPr>
        <w:t xml:space="preserve">С условиями на осуществление центром занятости населения, </w:t>
      </w:r>
      <w:proofErr w:type="spellStart"/>
      <w:r w:rsidRPr="004E3BA0">
        <w:rPr>
          <w:rFonts w:ascii="Times New Roman" w:hAnsi="Times New Roman"/>
          <w:color w:val="000000" w:themeColor="text1"/>
          <w:sz w:val="26"/>
          <w:szCs w:val="26"/>
        </w:rPr>
        <w:t>Дептруда</w:t>
      </w:r>
      <w:proofErr w:type="spellEnd"/>
      <w:r w:rsidRPr="004E3BA0">
        <w:rPr>
          <w:rFonts w:ascii="Times New Roman" w:hAnsi="Times New Roman"/>
          <w:color w:val="000000" w:themeColor="text1"/>
          <w:sz w:val="26"/>
          <w:szCs w:val="26"/>
        </w:rPr>
        <w:t xml:space="preserve"> и занятости Югры и органом государственного финансового контроля автономного округа проверки соблюдения условий соглашения о предоставлении субсидии, а также условий, целей и порядка предоставления субсидии, на публикацию (размещение) в информационно-телекоммуникационной сети Интернет сведений о себе, о подаваемом предложении, иной информации о себе, связанной с проведением отбора ________________________________________________________________</w:t>
      </w:r>
      <w:r>
        <w:rPr>
          <w:rFonts w:ascii="Times New Roman" w:hAnsi="Times New Roman"/>
          <w:color w:val="000000" w:themeColor="text1"/>
          <w:sz w:val="26"/>
          <w:szCs w:val="26"/>
        </w:rPr>
        <w:t>____</w:t>
      </w:r>
      <w:r w:rsidRPr="004E3BA0">
        <w:rPr>
          <w:rFonts w:ascii="Times New Roman" w:hAnsi="Times New Roman"/>
          <w:color w:val="000000" w:themeColor="text1"/>
          <w:sz w:val="26"/>
          <w:szCs w:val="26"/>
        </w:rPr>
        <w:t>.</w:t>
      </w:r>
      <w:proofErr w:type="gramEnd"/>
    </w:p>
    <w:p w:rsidR="00626675" w:rsidRPr="004E3BA0" w:rsidRDefault="00626675" w:rsidP="00626675">
      <w:pPr>
        <w:pStyle w:val="ConsPlusNonformat"/>
        <w:ind w:firstLine="708"/>
        <w:jc w:val="center"/>
        <w:rPr>
          <w:rFonts w:ascii="Times New Roman" w:hAnsi="Times New Roman" w:cs="Times New Roman"/>
          <w:color w:val="000000" w:themeColor="text1"/>
          <w:sz w:val="26"/>
          <w:szCs w:val="26"/>
        </w:rPr>
      </w:pPr>
      <w:r w:rsidRPr="004E3BA0">
        <w:rPr>
          <w:rFonts w:ascii="Times New Roman" w:hAnsi="Times New Roman"/>
          <w:color w:val="000000" w:themeColor="text1"/>
          <w:sz w:val="26"/>
          <w:szCs w:val="26"/>
        </w:rPr>
        <w:t>(</w:t>
      </w:r>
      <w:proofErr w:type="gramStart"/>
      <w:r w:rsidRPr="004E3BA0">
        <w:rPr>
          <w:rFonts w:ascii="Times New Roman" w:hAnsi="Times New Roman"/>
          <w:color w:val="000000" w:themeColor="text1"/>
          <w:sz w:val="26"/>
          <w:szCs w:val="26"/>
        </w:rPr>
        <w:t>согласен</w:t>
      </w:r>
      <w:proofErr w:type="gramEnd"/>
      <w:r w:rsidRPr="004E3BA0">
        <w:rPr>
          <w:rFonts w:ascii="Times New Roman" w:hAnsi="Times New Roman"/>
          <w:color w:val="000000" w:themeColor="text1"/>
          <w:sz w:val="26"/>
          <w:szCs w:val="26"/>
        </w:rPr>
        <w:t>/ не согласен, нужное указать прописью)</w:t>
      </w:r>
    </w:p>
    <w:p w:rsidR="00626675" w:rsidRPr="004E3BA0" w:rsidRDefault="00626675" w:rsidP="00626675">
      <w:pPr>
        <w:pStyle w:val="ConsPlusNonformat"/>
        <w:ind w:firstLine="708"/>
        <w:jc w:val="both"/>
        <w:rPr>
          <w:color w:val="000000" w:themeColor="text1"/>
          <w:sz w:val="26"/>
          <w:szCs w:val="26"/>
        </w:rPr>
      </w:pPr>
    </w:p>
    <w:p w:rsidR="00626675" w:rsidRPr="004E3BA0" w:rsidRDefault="00626675" w:rsidP="00626675">
      <w:pPr>
        <w:pStyle w:val="ConsPlusNonformat"/>
        <w:jc w:val="both"/>
        <w:rPr>
          <w:rFonts w:ascii="Times New Roman" w:hAnsi="Times New Roman" w:cs="Times New Roman"/>
          <w:sz w:val="26"/>
          <w:szCs w:val="26"/>
        </w:rPr>
      </w:pPr>
      <w:r w:rsidRPr="004E3BA0">
        <w:rPr>
          <w:rFonts w:ascii="Times New Roman" w:hAnsi="Times New Roman" w:cs="Times New Roman"/>
          <w:sz w:val="26"/>
          <w:szCs w:val="26"/>
        </w:rPr>
        <w:t>Перечисление субсидии прошу произвести по следующим реквизитам (</w:t>
      </w:r>
      <w:r w:rsidRPr="004E3BA0">
        <w:rPr>
          <w:rFonts w:ascii="Times New Roman" w:hAnsi="Times New Roman" w:cs="Times New Roman"/>
          <w:i/>
          <w:sz w:val="26"/>
          <w:szCs w:val="26"/>
        </w:rPr>
        <w:t>указываются реквизиты получателя</w:t>
      </w:r>
      <w:r w:rsidRPr="004E3BA0">
        <w:rPr>
          <w:rFonts w:ascii="Times New Roman" w:hAnsi="Times New Roman" w:cs="Times New Roman"/>
          <w:sz w:val="26"/>
          <w:szCs w:val="26"/>
        </w:rPr>
        <w:t>) ________________________________________________________________</w:t>
      </w:r>
      <w:r>
        <w:rPr>
          <w:rFonts w:ascii="Times New Roman" w:hAnsi="Times New Roman" w:cs="Times New Roman"/>
          <w:sz w:val="26"/>
          <w:szCs w:val="26"/>
        </w:rPr>
        <w:t>_____</w:t>
      </w:r>
    </w:p>
    <w:p w:rsidR="00626675" w:rsidRPr="004E3BA0" w:rsidRDefault="00626675" w:rsidP="00626675">
      <w:pPr>
        <w:pStyle w:val="ConsPlusNonformat"/>
        <w:jc w:val="both"/>
        <w:rPr>
          <w:rFonts w:ascii="Times New Roman" w:hAnsi="Times New Roman" w:cs="Times New Roman"/>
          <w:sz w:val="26"/>
          <w:szCs w:val="26"/>
        </w:rPr>
      </w:pPr>
      <w:r w:rsidRPr="004E3BA0">
        <w:rPr>
          <w:rFonts w:ascii="Times New Roman" w:hAnsi="Times New Roman" w:cs="Times New Roman"/>
          <w:sz w:val="26"/>
          <w:szCs w:val="26"/>
        </w:rPr>
        <w:t>________________________________________________________________</w:t>
      </w:r>
      <w:r>
        <w:rPr>
          <w:rFonts w:ascii="Times New Roman" w:hAnsi="Times New Roman" w:cs="Times New Roman"/>
          <w:sz w:val="26"/>
          <w:szCs w:val="26"/>
        </w:rPr>
        <w:t>_____</w:t>
      </w:r>
    </w:p>
    <w:p w:rsidR="00626675" w:rsidRPr="004E3BA0" w:rsidRDefault="00626675" w:rsidP="00626675">
      <w:pPr>
        <w:pStyle w:val="ConsPlusNonformat"/>
        <w:jc w:val="both"/>
        <w:rPr>
          <w:rFonts w:ascii="Times New Roman" w:hAnsi="Times New Roman" w:cs="Times New Roman"/>
          <w:sz w:val="26"/>
          <w:szCs w:val="26"/>
        </w:rPr>
      </w:pPr>
      <w:r w:rsidRPr="004E3BA0">
        <w:rPr>
          <w:rFonts w:ascii="Times New Roman" w:hAnsi="Times New Roman" w:cs="Times New Roman"/>
          <w:sz w:val="26"/>
          <w:szCs w:val="26"/>
        </w:rPr>
        <w:t>________________________________________________________________</w:t>
      </w:r>
      <w:r>
        <w:rPr>
          <w:rFonts w:ascii="Times New Roman" w:hAnsi="Times New Roman" w:cs="Times New Roman"/>
          <w:sz w:val="26"/>
          <w:szCs w:val="26"/>
        </w:rPr>
        <w:t>_____</w:t>
      </w:r>
    </w:p>
    <w:p w:rsidR="00626675" w:rsidRPr="004E3BA0" w:rsidRDefault="00626675" w:rsidP="00626675">
      <w:pPr>
        <w:pStyle w:val="ConsPlusNonformat"/>
        <w:jc w:val="both"/>
        <w:rPr>
          <w:rFonts w:ascii="Times New Roman" w:hAnsi="Times New Roman" w:cs="Times New Roman"/>
          <w:color w:val="000000" w:themeColor="text1"/>
          <w:sz w:val="26"/>
          <w:szCs w:val="26"/>
        </w:rPr>
      </w:pPr>
      <w:r w:rsidRPr="004E3BA0">
        <w:rPr>
          <w:rFonts w:ascii="Times New Roman" w:hAnsi="Times New Roman" w:cs="Times New Roman"/>
          <w:color w:val="000000" w:themeColor="text1"/>
          <w:sz w:val="26"/>
          <w:szCs w:val="26"/>
        </w:rPr>
        <w:t>К заявлению прилагаю (</w:t>
      </w:r>
      <w:r w:rsidRPr="004E3BA0">
        <w:rPr>
          <w:rFonts w:ascii="Times New Roman" w:hAnsi="Times New Roman" w:cs="Times New Roman"/>
          <w:i/>
          <w:color w:val="000000" w:themeColor="text1"/>
          <w:sz w:val="26"/>
          <w:szCs w:val="26"/>
        </w:rPr>
        <w:t xml:space="preserve">указать только </w:t>
      </w:r>
      <w:proofErr w:type="gramStart"/>
      <w:r w:rsidRPr="004E3BA0">
        <w:rPr>
          <w:rFonts w:ascii="Times New Roman" w:hAnsi="Times New Roman" w:cs="Times New Roman"/>
          <w:i/>
          <w:color w:val="000000" w:themeColor="text1"/>
          <w:sz w:val="26"/>
          <w:szCs w:val="26"/>
        </w:rPr>
        <w:t>нужное</w:t>
      </w:r>
      <w:proofErr w:type="gramEnd"/>
      <w:r w:rsidRPr="004E3BA0">
        <w:rPr>
          <w:rFonts w:ascii="Times New Roman" w:hAnsi="Times New Roman" w:cs="Times New Roman"/>
          <w:color w:val="000000" w:themeColor="text1"/>
          <w:sz w:val="26"/>
          <w:szCs w:val="26"/>
        </w:rPr>
        <w:t>):</w:t>
      </w:r>
    </w:p>
    <w:p w:rsidR="00626675" w:rsidRPr="004E3BA0" w:rsidRDefault="00626675" w:rsidP="00626675">
      <w:pPr>
        <w:autoSpaceDE w:val="0"/>
        <w:autoSpaceDN w:val="0"/>
        <w:adjustRightInd w:val="0"/>
        <w:spacing w:after="0" w:line="240" w:lineRule="auto"/>
        <w:ind w:firstLine="708"/>
        <w:jc w:val="both"/>
        <w:rPr>
          <w:rFonts w:ascii="Times New Roman" w:hAnsi="Times New Roman"/>
          <w:sz w:val="26"/>
          <w:szCs w:val="26"/>
        </w:rPr>
      </w:pPr>
      <w:r w:rsidRPr="004E3BA0">
        <w:rPr>
          <w:rFonts w:ascii="Times New Roman" w:hAnsi="Times New Roman"/>
          <w:sz w:val="26"/>
          <w:szCs w:val="26"/>
        </w:rPr>
        <w:t xml:space="preserve">1) информацию об организации рабочих мест для общественных работ / временного трудоустройства граждан </w:t>
      </w:r>
      <w:r w:rsidRPr="004E3BA0">
        <w:rPr>
          <w:rFonts w:ascii="Times New Roman" w:hAnsi="Times New Roman" w:cs="Times New Roman"/>
          <w:i/>
          <w:sz w:val="26"/>
          <w:szCs w:val="26"/>
        </w:rPr>
        <w:t>(</w:t>
      </w:r>
      <w:proofErr w:type="gramStart"/>
      <w:r w:rsidRPr="004E3BA0">
        <w:rPr>
          <w:rFonts w:ascii="Times New Roman" w:hAnsi="Times New Roman" w:cs="Times New Roman"/>
          <w:i/>
          <w:sz w:val="26"/>
          <w:szCs w:val="26"/>
        </w:rPr>
        <w:t>нужное</w:t>
      </w:r>
      <w:proofErr w:type="gramEnd"/>
      <w:r w:rsidRPr="004E3BA0">
        <w:rPr>
          <w:rFonts w:ascii="Times New Roman" w:hAnsi="Times New Roman" w:cs="Times New Roman"/>
          <w:i/>
          <w:sz w:val="26"/>
          <w:szCs w:val="26"/>
        </w:rPr>
        <w:t xml:space="preserve"> подчеркнуть)</w:t>
      </w:r>
      <w:r w:rsidRPr="004E3BA0">
        <w:rPr>
          <w:rFonts w:ascii="Times New Roman" w:hAnsi="Times New Roman"/>
          <w:sz w:val="26"/>
          <w:szCs w:val="26"/>
        </w:rPr>
        <w:t xml:space="preserve">; </w:t>
      </w:r>
    </w:p>
    <w:p w:rsidR="00626675" w:rsidRPr="004E3BA0" w:rsidRDefault="00626675" w:rsidP="00626675">
      <w:pPr>
        <w:autoSpaceDE w:val="0"/>
        <w:autoSpaceDN w:val="0"/>
        <w:adjustRightInd w:val="0"/>
        <w:spacing w:after="0" w:line="240" w:lineRule="auto"/>
        <w:ind w:firstLine="708"/>
        <w:jc w:val="both"/>
        <w:rPr>
          <w:rFonts w:ascii="Times New Roman" w:hAnsi="Times New Roman" w:cs="Times New Roman"/>
          <w:sz w:val="26"/>
          <w:szCs w:val="26"/>
        </w:rPr>
      </w:pPr>
      <w:r w:rsidRPr="004E3BA0">
        <w:rPr>
          <w:rFonts w:ascii="Times New Roman" w:hAnsi="Times New Roman" w:cs="Times New Roman"/>
          <w:sz w:val="26"/>
          <w:szCs w:val="26"/>
        </w:rPr>
        <w:t>2) документы, подтверждающие полномочия лица, действующего от имени работодателя, претендующего на получение субсидии</w:t>
      </w:r>
      <w:r w:rsidRPr="004E3BA0">
        <w:rPr>
          <w:rFonts w:ascii="Times New Roman" w:hAnsi="Times New Roman" w:cs="Times New Roman"/>
          <w:i/>
          <w:sz w:val="26"/>
          <w:szCs w:val="26"/>
        </w:rPr>
        <w:t xml:space="preserve"> (в случае обращения в центр занятости представителя работодателя)</w:t>
      </w:r>
      <w:r w:rsidRPr="004E3BA0">
        <w:rPr>
          <w:rFonts w:ascii="Times New Roman" w:hAnsi="Times New Roman" w:cs="Times New Roman"/>
          <w:sz w:val="26"/>
          <w:szCs w:val="26"/>
        </w:rPr>
        <w:t>;</w:t>
      </w:r>
    </w:p>
    <w:p w:rsidR="00626675" w:rsidRPr="004E3BA0" w:rsidRDefault="00626675" w:rsidP="00626675">
      <w:pPr>
        <w:widowControl w:val="0"/>
        <w:autoSpaceDE w:val="0"/>
        <w:autoSpaceDN w:val="0"/>
        <w:adjustRightInd w:val="0"/>
        <w:spacing w:after="0" w:line="240" w:lineRule="auto"/>
        <w:ind w:firstLine="720"/>
        <w:jc w:val="both"/>
        <w:rPr>
          <w:rFonts w:ascii="Times New Roman" w:hAnsi="Times New Roman" w:cs="Times New Roman"/>
          <w:color w:val="000000" w:themeColor="text1"/>
          <w:sz w:val="26"/>
          <w:szCs w:val="26"/>
        </w:rPr>
      </w:pPr>
      <w:r w:rsidRPr="004E3BA0">
        <w:rPr>
          <w:rFonts w:ascii="Times New Roman" w:hAnsi="Times New Roman" w:cs="Times New Roman"/>
          <w:color w:val="000000" w:themeColor="text1"/>
          <w:sz w:val="26"/>
          <w:szCs w:val="26"/>
        </w:rPr>
        <w:t>3)</w:t>
      </w:r>
      <w:r w:rsidRPr="004E3BA0">
        <w:rPr>
          <w:rFonts w:ascii="Times New Roman" w:hAnsi="Times New Roman" w:cs="Times New Roman"/>
          <w:color w:val="000000" w:themeColor="text1"/>
          <w:sz w:val="26"/>
          <w:szCs w:val="26"/>
        </w:rPr>
        <w:t> </w:t>
      </w:r>
      <w:r w:rsidRPr="004E3BA0">
        <w:rPr>
          <w:rFonts w:ascii="Times New Roman" w:hAnsi="Times New Roman" w:cs="Times New Roman"/>
          <w:color w:val="000000" w:themeColor="text1"/>
          <w:sz w:val="26"/>
          <w:szCs w:val="26"/>
        </w:rPr>
        <w:t xml:space="preserve">справку, подтверждающую отсутствие  просроченной задолженности по возврату в бюджет автономного округа субсидий, бюджетных инвестиций, </w:t>
      </w:r>
      <w:proofErr w:type="gramStart"/>
      <w:r w:rsidRPr="004E3BA0">
        <w:rPr>
          <w:rFonts w:ascii="Times New Roman" w:hAnsi="Times New Roman" w:cs="Times New Roman"/>
          <w:color w:val="000000" w:themeColor="text1"/>
          <w:sz w:val="26"/>
          <w:szCs w:val="26"/>
        </w:rPr>
        <w:t>предоставленных</w:t>
      </w:r>
      <w:proofErr w:type="gramEnd"/>
      <w:r w:rsidRPr="004E3BA0">
        <w:rPr>
          <w:rFonts w:ascii="Times New Roman" w:hAnsi="Times New Roman" w:cs="Times New Roman"/>
          <w:color w:val="000000" w:themeColor="text1"/>
          <w:sz w:val="26"/>
          <w:szCs w:val="26"/>
        </w:rPr>
        <w:t xml:space="preserve"> в том числе в соответствии с иными правовыми актами автономного округа, и иной просроченной (неурегулированной)  задолженности перед автономным округом (по форме, утвержденной Департаментом финансов автономного округа – для юридических лиц (за исключением некоммерческих организаций); по форме утвержденной Департаментом – для некоммерческих организаций).</w:t>
      </w:r>
    </w:p>
    <w:p w:rsidR="00626675" w:rsidRPr="004E3BA0" w:rsidRDefault="00626675" w:rsidP="00626675">
      <w:pPr>
        <w:pStyle w:val="ConsPlusNonformat"/>
        <w:ind w:firstLine="708"/>
        <w:jc w:val="both"/>
        <w:rPr>
          <w:rFonts w:ascii="Times New Roman" w:hAnsi="Times New Roman" w:cs="Times New Roman"/>
          <w:color w:val="000000" w:themeColor="text1"/>
          <w:sz w:val="26"/>
          <w:szCs w:val="26"/>
        </w:rPr>
      </w:pPr>
      <w:r w:rsidRPr="004E3BA0">
        <w:rPr>
          <w:rFonts w:ascii="Times New Roman" w:hAnsi="Times New Roman" w:cs="Times New Roman"/>
          <w:color w:val="000000" w:themeColor="text1"/>
          <w:sz w:val="26"/>
          <w:szCs w:val="26"/>
        </w:rPr>
        <w:t>4) согласие на обработку персональных данных (</w:t>
      </w:r>
      <w:r w:rsidRPr="004E3BA0">
        <w:rPr>
          <w:rFonts w:ascii="Times New Roman" w:hAnsi="Times New Roman" w:cs="Times New Roman"/>
          <w:i/>
          <w:color w:val="000000" w:themeColor="text1"/>
          <w:sz w:val="26"/>
          <w:szCs w:val="26"/>
        </w:rPr>
        <w:t>для работодателей из числа физических лиц</w:t>
      </w:r>
      <w:r w:rsidRPr="004E3BA0">
        <w:rPr>
          <w:rFonts w:ascii="Times New Roman" w:hAnsi="Times New Roman" w:cs="Times New Roman"/>
          <w:color w:val="000000" w:themeColor="text1"/>
          <w:sz w:val="26"/>
          <w:szCs w:val="26"/>
        </w:rPr>
        <w:t>);</w:t>
      </w:r>
    </w:p>
    <w:p w:rsidR="00626675" w:rsidRPr="004E3BA0" w:rsidRDefault="00626675" w:rsidP="00626675">
      <w:pPr>
        <w:pStyle w:val="ConsPlusNonformat"/>
        <w:ind w:firstLine="708"/>
        <w:jc w:val="both"/>
        <w:rPr>
          <w:rFonts w:ascii="Times New Roman" w:hAnsi="Times New Roman" w:cs="Times New Roman"/>
          <w:sz w:val="26"/>
          <w:szCs w:val="26"/>
        </w:rPr>
      </w:pPr>
      <w:r w:rsidRPr="004E3BA0">
        <w:rPr>
          <w:rFonts w:ascii="Times New Roman" w:hAnsi="Times New Roman" w:cs="Times New Roman"/>
          <w:color w:val="000000" w:themeColor="text1"/>
          <w:sz w:val="26"/>
          <w:szCs w:val="26"/>
        </w:rPr>
        <w:t xml:space="preserve">5) иные документы </w:t>
      </w:r>
      <w:r w:rsidRPr="004E3BA0">
        <w:rPr>
          <w:rFonts w:ascii="Times New Roman" w:hAnsi="Times New Roman" w:cs="Times New Roman"/>
          <w:i/>
          <w:color w:val="000000" w:themeColor="text1"/>
          <w:sz w:val="26"/>
          <w:szCs w:val="26"/>
        </w:rPr>
        <w:t>(выписка из ЕГРЮЛ, выписка из ЕГРИП; сведения об исполнении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rsidR="00626675" w:rsidRPr="004E3BA0" w:rsidRDefault="00626675" w:rsidP="00626675">
      <w:pPr>
        <w:pStyle w:val="ConsPlusNonformat"/>
        <w:jc w:val="both"/>
        <w:rPr>
          <w:rFonts w:ascii="Times New Roman" w:hAnsi="Times New Roman" w:cs="Times New Roman"/>
          <w:sz w:val="26"/>
          <w:szCs w:val="26"/>
        </w:rPr>
      </w:pPr>
      <w:r w:rsidRPr="004E3BA0">
        <w:rPr>
          <w:rFonts w:ascii="Times New Roman" w:hAnsi="Times New Roman" w:cs="Times New Roman"/>
          <w:color w:val="000000" w:themeColor="text1"/>
          <w:sz w:val="26"/>
          <w:szCs w:val="26"/>
        </w:rPr>
        <w:t>Р</w:t>
      </w:r>
      <w:r w:rsidRPr="004E3BA0">
        <w:rPr>
          <w:rFonts w:ascii="Times New Roman" w:hAnsi="Times New Roman" w:cs="Times New Roman"/>
          <w:sz w:val="26"/>
          <w:szCs w:val="26"/>
        </w:rPr>
        <w:t>аботодатель</w:t>
      </w:r>
    </w:p>
    <w:p w:rsidR="00626675" w:rsidRPr="004E3BA0" w:rsidRDefault="00626675" w:rsidP="00626675">
      <w:pPr>
        <w:pStyle w:val="ConsPlusNonformat"/>
        <w:jc w:val="both"/>
        <w:rPr>
          <w:rFonts w:ascii="Times New Roman" w:hAnsi="Times New Roman" w:cs="Times New Roman"/>
          <w:sz w:val="26"/>
          <w:szCs w:val="26"/>
        </w:rPr>
      </w:pPr>
    </w:p>
    <w:p w:rsidR="00626675" w:rsidRPr="004E3BA0" w:rsidRDefault="00626675" w:rsidP="00626675">
      <w:pPr>
        <w:pStyle w:val="ConsPlusNonformat"/>
        <w:jc w:val="both"/>
        <w:rPr>
          <w:rFonts w:ascii="Times New Roman" w:hAnsi="Times New Roman" w:cs="Times New Roman"/>
          <w:color w:val="000000" w:themeColor="text1"/>
          <w:sz w:val="26"/>
          <w:szCs w:val="26"/>
        </w:rPr>
      </w:pPr>
      <w:r w:rsidRPr="004E3BA0">
        <w:rPr>
          <w:rFonts w:ascii="Times New Roman" w:hAnsi="Times New Roman" w:cs="Times New Roman"/>
          <w:sz w:val="26"/>
          <w:szCs w:val="26"/>
        </w:rPr>
        <w:t xml:space="preserve">_____________________         _________________          </w:t>
      </w:r>
      <w:r w:rsidRPr="004E3BA0">
        <w:rPr>
          <w:rFonts w:ascii="Times New Roman" w:hAnsi="Times New Roman" w:cs="Times New Roman"/>
          <w:color w:val="000000" w:themeColor="text1"/>
          <w:sz w:val="26"/>
          <w:szCs w:val="26"/>
        </w:rPr>
        <w:t>_________________</w:t>
      </w:r>
    </w:p>
    <w:p w:rsidR="00626675" w:rsidRPr="004E3BA0" w:rsidRDefault="00626675" w:rsidP="00626675">
      <w:pPr>
        <w:pStyle w:val="ConsPlusNonformat"/>
        <w:jc w:val="both"/>
        <w:rPr>
          <w:rFonts w:ascii="Times New Roman" w:hAnsi="Times New Roman" w:cs="Times New Roman"/>
          <w:color w:val="000000" w:themeColor="text1"/>
          <w:sz w:val="26"/>
          <w:szCs w:val="26"/>
        </w:rPr>
      </w:pPr>
      <w:r w:rsidRPr="004E3BA0">
        <w:rPr>
          <w:rFonts w:ascii="Times New Roman" w:hAnsi="Times New Roman" w:cs="Times New Roman"/>
          <w:color w:val="000000" w:themeColor="text1"/>
          <w:sz w:val="26"/>
          <w:szCs w:val="26"/>
        </w:rPr>
        <w:t xml:space="preserve">            (должность)                                                      (подпись)                                   (расшифровка подписи)</w:t>
      </w:r>
    </w:p>
    <w:p w:rsidR="00626675" w:rsidRPr="004E3BA0" w:rsidRDefault="00626675" w:rsidP="00626675">
      <w:pPr>
        <w:pStyle w:val="ConsPlusNonformat"/>
        <w:jc w:val="both"/>
        <w:rPr>
          <w:rFonts w:ascii="Times New Roman" w:hAnsi="Times New Roman" w:cs="Times New Roman"/>
          <w:color w:val="000000" w:themeColor="text1"/>
          <w:sz w:val="26"/>
          <w:szCs w:val="26"/>
        </w:rPr>
      </w:pPr>
    </w:p>
    <w:p w:rsidR="00626675" w:rsidRPr="004E3BA0" w:rsidRDefault="00626675" w:rsidP="00626675">
      <w:pPr>
        <w:pStyle w:val="ConsPlusNonformat"/>
        <w:jc w:val="both"/>
        <w:rPr>
          <w:rFonts w:ascii="Times New Roman" w:hAnsi="Times New Roman" w:cs="Times New Roman"/>
          <w:color w:val="000000" w:themeColor="text1"/>
          <w:sz w:val="26"/>
          <w:szCs w:val="26"/>
        </w:rPr>
      </w:pPr>
      <w:r w:rsidRPr="004E3BA0">
        <w:rPr>
          <w:rFonts w:ascii="Times New Roman" w:hAnsi="Times New Roman" w:cs="Times New Roman"/>
          <w:color w:val="000000" w:themeColor="text1"/>
          <w:sz w:val="26"/>
          <w:szCs w:val="26"/>
        </w:rPr>
        <w:t>М.П.</w:t>
      </w:r>
    </w:p>
    <w:p w:rsidR="00626675" w:rsidRPr="004E3BA0" w:rsidRDefault="00626675" w:rsidP="00626675">
      <w:pPr>
        <w:pStyle w:val="ConsPlusNonformat"/>
        <w:jc w:val="both"/>
        <w:rPr>
          <w:rFonts w:ascii="Times New Roman" w:hAnsi="Times New Roman" w:cs="Times New Roman"/>
          <w:color w:val="000000" w:themeColor="text1"/>
          <w:sz w:val="26"/>
          <w:szCs w:val="26"/>
        </w:rPr>
      </w:pPr>
    </w:p>
    <w:p w:rsidR="00626675" w:rsidRPr="004E3BA0" w:rsidRDefault="00626675" w:rsidP="00626675">
      <w:pPr>
        <w:pStyle w:val="ConsPlusNonformat"/>
        <w:jc w:val="both"/>
        <w:rPr>
          <w:rFonts w:ascii="Times New Roman" w:hAnsi="Times New Roman" w:cs="Times New Roman"/>
          <w:color w:val="000000"/>
          <w:sz w:val="26"/>
          <w:szCs w:val="26"/>
        </w:rPr>
      </w:pPr>
      <w:r w:rsidRPr="004E3BA0">
        <w:rPr>
          <w:rFonts w:ascii="Times New Roman" w:hAnsi="Times New Roman" w:cs="Times New Roman"/>
          <w:color w:val="000000" w:themeColor="text1"/>
          <w:sz w:val="26"/>
          <w:szCs w:val="26"/>
        </w:rPr>
        <w:t>«___» _______________ 202__ г.</w:t>
      </w:r>
    </w:p>
    <w:p w:rsidR="00626675" w:rsidRDefault="00626675" w:rsidP="00626675">
      <w:pPr>
        <w:spacing w:after="0" w:line="240" w:lineRule="auto"/>
        <w:jc w:val="center"/>
        <w:rPr>
          <w:rFonts w:ascii="Times New Roman" w:eastAsia="Times New Roman" w:hAnsi="Times New Roman" w:cs="Times New Roman"/>
          <w:b/>
          <w:bCs/>
          <w:sz w:val="24"/>
          <w:szCs w:val="24"/>
        </w:rPr>
        <w:sectPr w:rsidR="00626675" w:rsidSect="002560DC">
          <w:pgSz w:w="11906" w:h="16838"/>
          <w:pgMar w:top="1134" w:right="1276" w:bottom="1134" w:left="1559" w:header="709" w:footer="709" w:gutter="0"/>
          <w:cols w:space="708"/>
          <w:docGrid w:linePitch="360"/>
        </w:sectPr>
      </w:pPr>
    </w:p>
    <w:p w:rsidR="00626675" w:rsidRDefault="00626675" w:rsidP="00626675">
      <w:pPr>
        <w:pStyle w:val="ConsPlusNonformat"/>
        <w:jc w:val="right"/>
        <w:rPr>
          <w:rFonts w:ascii="Times New Roman" w:eastAsia="Times New Roman" w:hAnsi="Times New Roman" w:cs="Times New Roman"/>
          <w:color w:val="000000"/>
          <w:sz w:val="28"/>
          <w:szCs w:val="28"/>
        </w:rPr>
      </w:pPr>
      <w:r w:rsidRPr="00C04C0C">
        <w:rPr>
          <w:rFonts w:ascii="Times New Roman" w:eastAsia="Times New Roman" w:hAnsi="Times New Roman" w:cs="Times New Roman"/>
          <w:color w:val="000000"/>
          <w:sz w:val="28"/>
          <w:szCs w:val="28"/>
        </w:rPr>
        <w:lastRenderedPageBreak/>
        <w:t>Приложение к</w:t>
      </w:r>
      <w:r>
        <w:rPr>
          <w:rFonts w:ascii="Times New Roman" w:eastAsia="Times New Roman" w:hAnsi="Times New Roman" w:cs="Times New Roman"/>
          <w:color w:val="000000"/>
          <w:sz w:val="28"/>
          <w:szCs w:val="28"/>
        </w:rPr>
        <w:t xml:space="preserve"> заявлению от _____._______2022</w:t>
      </w:r>
    </w:p>
    <w:p w:rsidR="00626675" w:rsidRDefault="00626675" w:rsidP="00626675">
      <w:pPr>
        <w:pStyle w:val="ConsPlusNonformat"/>
        <w:jc w:val="right"/>
        <w:rPr>
          <w:rFonts w:ascii="Times New Roman" w:eastAsia="Times New Roman" w:hAnsi="Times New Roman" w:cs="Times New Roman"/>
          <w:color w:val="000000"/>
          <w:sz w:val="28"/>
          <w:szCs w:val="28"/>
        </w:rPr>
      </w:pPr>
    </w:p>
    <w:p w:rsidR="00626675" w:rsidRDefault="00626675" w:rsidP="00626675">
      <w:pPr>
        <w:pStyle w:val="ConsPlusNonformat"/>
        <w:jc w:val="center"/>
        <w:rPr>
          <w:rFonts w:ascii="Times New Roman" w:eastAsia="Times New Roman" w:hAnsi="Times New Roman" w:cs="Times New Roman"/>
          <w:color w:val="000000"/>
          <w:sz w:val="28"/>
          <w:szCs w:val="28"/>
        </w:rPr>
      </w:pPr>
      <w:r w:rsidRPr="00C04C0C">
        <w:rPr>
          <w:rFonts w:ascii="Times New Roman" w:eastAsia="Times New Roman" w:hAnsi="Times New Roman" w:cs="Times New Roman"/>
          <w:color w:val="000000"/>
          <w:sz w:val="28"/>
          <w:szCs w:val="28"/>
        </w:rPr>
        <w:t xml:space="preserve">Информация о планируемом количестве рабочих мест, участниках мероприятия и сроках проведения </w:t>
      </w:r>
      <w:r>
        <w:rPr>
          <w:rFonts w:ascii="Times New Roman" w:eastAsia="Times New Roman" w:hAnsi="Times New Roman" w:cs="Times New Roman"/>
          <w:color w:val="000000"/>
          <w:sz w:val="28"/>
          <w:szCs w:val="28"/>
        </w:rPr>
        <w:t>временного трудоустройства работников, находящихся под риском увольнения</w:t>
      </w:r>
    </w:p>
    <w:p w:rsidR="00626675" w:rsidRDefault="00626675" w:rsidP="00626675">
      <w:pPr>
        <w:pStyle w:val="ConsPlusNonformat"/>
        <w:jc w:val="center"/>
        <w:rPr>
          <w:rFonts w:ascii="Times New Roman" w:eastAsia="Times New Roman" w:hAnsi="Times New Roman" w:cs="Times New Roman"/>
          <w:color w:val="000000"/>
          <w:sz w:val="28"/>
          <w:szCs w:val="28"/>
        </w:rPr>
      </w:pPr>
    </w:p>
    <w:tbl>
      <w:tblPr>
        <w:tblW w:w="14616" w:type="dxa"/>
        <w:tblInd w:w="93" w:type="dxa"/>
        <w:tblLayout w:type="fixed"/>
        <w:tblLook w:val="04A0" w:firstRow="1" w:lastRow="0" w:firstColumn="1" w:lastColumn="0" w:noHBand="0" w:noVBand="1"/>
      </w:tblPr>
      <w:tblGrid>
        <w:gridCol w:w="540"/>
        <w:gridCol w:w="2594"/>
        <w:gridCol w:w="1231"/>
        <w:gridCol w:w="1037"/>
        <w:gridCol w:w="601"/>
        <w:gridCol w:w="958"/>
        <w:gridCol w:w="37"/>
        <w:gridCol w:w="1239"/>
        <w:gridCol w:w="188"/>
        <w:gridCol w:w="1229"/>
        <w:gridCol w:w="294"/>
        <w:gridCol w:w="1274"/>
        <w:gridCol w:w="1693"/>
        <w:gridCol w:w="1701"/>
      </w:tblGrid>
      <w:tr w:rsidR="00626675" w:rsidRPr="00C04C0C" w:rsidTr="00592F41">
        <w:trPr>
          <w:trHeight w:val="1260"/>
        </w:trPr>
        <w:tc>
          <w:tcPr>
            <w:tcW w:w="5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26675" w:rsidRPr="00C04C0C" w:rsidRDefault="00626675" w:rsidP="00592F41">
            <w:pPr>
              <w:spacing w:after="0" w:line="240" w:lineRule="auto"/>
              <w:jc w:val="center"/>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xml:space="preserve">№    </w:t>
            </w:r>
            <w:proofErr w:type="gramStart"/>
            <w:r w:rsidRPr="00C04C0C">
              <w:rPr>
                <w:rFonts w:ascii="Times New Roman" w:eastAsia="Times New Roman" w:hAnsi="Times New Roman" w:cs="Times New Roman"/>
                <w:sz w:val="24"/>
                <w:szCs w:val="24"/>
              </w:rPr>
              <w:t>п</w:t>
            </w:r>
            <w:proofErr w:type="gramEnd"/>
            <w:r w:rsidRPr="00C04C0C">
              <w:rPr>
                <w:rFonts w:ascii="Times New Roman" w:eastAsia="Times New Roman" w:hAnsi="Times New Roman" w:cs="Times New Roman"/>
                <w:sz w:val="24"/>
                <w:szCs w:val="24"/>
              </w:rPr>
              <w:t>/п</w:t>
            </w:r>
          </w:p>
        </w:tc>
        <w:tc>
          <w:tcPr>
            <w:tcW w:w="259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26675" w:rsidRPr="00C04C0C" w:rsidRDefault="00626675" w:rsidP="00592F41">
            <w:pPr>
              <w:spacing w:after="0" w:line="240" w:lineRule="auto"/>
              <w:jc w:val="center"/>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Наименование свободного рабочего места (вакантной должности)</w:t>
            </w:r>
          </w:p>
        </w:tc>
        <w:tc>
          <w:tcPr>
            <w:tcW w:w="2268"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26675" w:rsidRPr="00C04C0C" w:rsidRDefault="00626675" w:rsidP="00592F41">
            <w:pPr>
              <w:spacing w:after="0" w:line="240" w:lineRule="auto"/>
              <w:jc w:val="center"/>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Виды работ</w:t>
            </w:r>
          </w:p>
        </w:tc>
        <w:tc>
          <w:tcPr>
            <w:tcW w:w="1559"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26675" w:rsidRPr="00C04C0C" w:rsidRDefault="00626675" w:rsidP="00592F41">
            <w:pPr>
              <w:spacing w:after="0" w:line="240" w:lineRule="auto"/>
              <w:jc w:val="center"/>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Количество рабочих мест, единиц</w:t>
            </w:r>
          </w:p>
        </w:tc>
        <w:tc>
          <w:tcPr>
            <w:tcW w:w="4261" w:type="dxa"/>
            <w:gridSpan w:val="6"/>
            <w:tcBorders>
              <w:top w:val="single" w:sz="4" w:space="0" w:color="auto"/>
              <w:left w:val="nil"/>
              <w:bottom w:val="single" w:sz="4" w:space="0" w:color="auto"/>
              <w:right w:val="single" w:sz="4" w:space="0" w:color="auto"/>
            </w:tcBorders>
            <w:shd w:val="clear" w:color="auto" w:fill="auto"/>
            <w:vAlign w:val="center"/>
            <w:hideMark/>
          </w:tcPr>
          <w:p w:rsidR="00626675" w:rsidRPr="00C04C0C" w:rsidRDefault="00626675" w:rsidP="00592F41">
            <w:pPr>
              <w:spacing w:after="0" w:line="240" w:lineRule="auto"/>
              <w:jc w:val="center"/>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Планируемая численность участников, человек</w:t>
            </w:r>
          </w:p>
        </w:tc>
        <w:tc>
          <w:tcPr>
            <w:tcW w:w="3394" w:type="dxa"/>
            <w:gridSpan w:val="2"/>
            <w:tcBorders>
              <w:top w:val="single" w:sz="4" w:space="0" w:color="auto"/>
              <w:left w:val="nil"/>
              <w:bottom w:val="single" w:sz="4" w:space="0" w:color="auto"/>
              <w:right w:val="single" w:sz="4" w:space="0" w:color="auto"/>
            </w:tcBorders>
            <w:shd w:val="clear" w:color="auto" w:fill="auto"/>
            <w:vAlign w:val="center"/>
            <w:hideMark/>
          </w:tcPr>
          <w:p w:rsidR="00626675" w:rsidRPr="00C04C0C" w:rsidRDefault="00626675" w:rsidP="00592F41">
            <w:pPr>
              <w:spacing w:after="0" w:line="240" w:lineRule="auto"/>
              <w:jc w:val="center"/>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Сроки проведения работ, дата (</w:t>
            </w:r>
            <w:proofErr w:type="spellStart"/>
            <w:r w:rsidRPr="00C04C0C">
              <w:rPr>
                <w:rFonts w:ascii="Times New Roman" w:eastAsia="Times New Roman" w:hAnsi="Times New Roman" w:cs="Times New Roman"/>
                <w:sz w:val="24"/>
                <w:szCs w:val="24"/>
              </w:rPr>
              <w:t>чч.мм</w:t>
            </w:r>
            <w:proofErr w:type="gramStart"/>
            <w:r w:rsidRPr="00C04C0C">
              <w:rPr>
                <w:rFonts w:ascii="Times New Roman" w:eastAsia="Times New Roman" w:hAnsi="Times New Roman" w:cs="Times New Roman"/>
                <w:sz w:val="24"/>
                <w:szCs w:val="24"/>
              </w:rPr>
              <w:t>.г</w:t>
            </w:r>
            <w:proofErr w:type="gramEnd"/>
            <w:r w:rsidRPr="00C04C0C">
              <w:rPr>
                <w:rFonts w:ascii="Times New Roman" w:eastAsia="Times New Roman" w:hAnsi="Times New Roman" w:cs="Times New Roman"/>
                <w:sz w:val="24"/>
                <w:szCs w:val="24"/>
              </w:rPr>
              <w:t>ггг</w:t>
            </w:r>
            <w:proofErr w:type="spellEnd"/>
            <w:r w:rsidRPr="00C04C0C">
              <w:rPr>
                <w:rFonts w:ascii="Times New Roman" w:eastAsia="Times New Roman" w:hAnsi="Times New Roman" w:cs="Times New Roman"/>
                <w:sz w:val="24"/>
                <w:szCs w:val="24"/>
              </w:rPr>
              <w:t>)</w:t>
            </w:r>
          </w:p>
        </w:tc>
      </w:tr>
      <w:tr w:rsidR="00626675" w:rsidRPr="00C04C0C" w:rsidTr="00592F41">
        <w:trPr>
          <w:trHeight w:val="1020"/>
        </w:trPr>
        <w:tc>
          <w:tcPr>
            <w:tcW w:w="540" w:type="dxa"/>
            <w:vMerge/>
            <w:tcBorders>
              <w:top w:val="single" w:sz="4" w:space="0" w:color="auto"/>
              <w:left w:val="single" w:sz="4" w:space="0" w:color="auto"/>
              <w:bottom w:val="single" w:sz="4" w:space="0" w:color="auto"/>
              <w:right w:val="single" w:sz="4" w:space="0" w:color="auto"/>
            </w:tcBorders>
            <w:vAlign w:val="center"/>
            <w:hideMark/>
          </w:tcPr>
          <w:p w:rsidR="00626675" w:rsidRPr="00C04C0C" w:rsidRDefault="00626675" w:rsidP="00592F41">
            <w:pPr>
              <w:spacing w:after="0" w:line="240" w:lineRule="auto"/>
              <w:rPr>
                <w:rFonts w:ascii="Times New Roman" w:eastAsia="Times New Roman" w:hAnsi="Times New Roman" w:cs="Times New Roman"/>
                <w:sz w:val="24"/>
                <w:szCs w:val="24"/>
              </w:rPr>
            </w:pPr>
          </w:p>
        </w:tc>
        <w:tc>
          <w:tcPr>
            <w:tcW w:w="2594" w:type="dxa"/>
            <w:vMerge/>
            <w:tcBorders>
              <w:top w:val="single" w:sz="4" w:space="0" w:color="auto"/>
              <w:left w:val="single" w:sz="4" w:space="0" w:color="auto"/>
              <w:bottom w:val="single" w:sz="4" w:space="0" w:color="auto"/>
              <w:right w:val="single" w:sz="4" w:space="0" w:color="auto"/>
            </w:tcBorders>
            <w:vAlign w:val="center"/>
            <w:hideMark/>
          </w:tcPr>
          <w:p w:rsidR="00626675" w:rsidRPr="00C04C0C" w:rsidRDefault="00626675" w:rsidP="00592F41">
            <w:pPr>
              <w:spacing w:after="0" w:line="240" w:lineRule="auto"/>
              <w:rPr>
                <w:rFonts w:ascii="Times New Roman" w:eastAsia="Times New Roman" w:hAnsi="Times New Roman" w:cs="Times New Roman"/>
                <w:sz w:val="24"/>
                <w:szCs w:val="24"/>
              </w:rPr>
            </w:pPr>
          </w:p>
        </w:tc>
        <w:tc>
          <w:tcPr>
            <w:tcW w:w="2268" w:type="dxa"/>
            <w:gridSpan w:val="2"/>
            <w:vMerge/>
            <w:tcBorders>
              <w:top w:val="single" w:sz="4" w:space="0" w:color="auto"/>
              <w:left w:val="single" w:sz="4" w:space="0" w:color="auto"/>
              <w:bottom w:val="single" w:sz="4" w:space="0" w:color="auto"/>
              <w:right w:val="single" w:sz="4" w:space="0" w:color="auto"/>
            </w:tcBorders>
            <w:vAlign w:val="center"/>
            <w:hideMark/>
          </w:tcPr>
          <w:p w:rsidR="00626675" w:rsidRPr="00C04C0C" w:rsidRDefault="00626675" w:rsidP="00592F41">
            <w:pPr>
              <w:spacing w:after="0" w:line="240" w:lineRule="auto"/>
              <w:rPr>
                <w:rFonts w:ascii="Times New Roman" w:eastAsia="Times New Roman" w:hAnsi="Times New Roman" w:cs="Times New Roman"/>
                <w:sz w:val="24"/>
                <w:szCs w:val="24"/>
              </w:rPr>
            </w:pPr>
          </w:p>
        </w:tc>
        <w:tc>
          <w:tcPr>
            <w:tcW w:w="1559" w:type="dxa"/>
            <w:gridSpan w:val="2"/>
            <w:vMerge/>
            <w:tcBorders>
              <w:top w:val="single" w:sz="4" w:space="0" w:color="auto"/>
              <w:left w:val="single" w:sz="4" w:space="0" w:color="auto"/>
              <w:bottom w:val="single" w:sz="4" w:space="0" w:color="auto"/>
              <w:right w:val="single" w:sz="4" w:space="0" w:color="auto"/>
            </w:tcBorders>
            <w:vAlign w:val="center"/>
            <w:hideMark/>
          </w:tcPr>
          <w:p w:rsidR="00626675" w:rsidRPr="00C04C0C" w:rsidRDefault="00626675" w:rsidP="00592F41">
            <w:pPr>
              <w:spacing w:after="0" w:line="240" w:lineRule="auto"/>
              <w:rPr>
                <w:rFonts w:ascii="Times New Roman" w:eastAsia="Times New Roman" w:hAnsi="Times New Roman" w:cs="Times New Roman"/>
                <w:sz w:val="24"/>
                <w:szCs w:val="24"/>
              </w:rPr>
            </w:pPr>
          </w:p>
        </w:tc>
        <w:tc>
          <w:tcPr>
            <w:tcW w:w="1276" w:type="dxa"/>
            <w:gridSpan w:val="2"/>
            <w:tcBorders>
              <w:top w:val="nil"/>
              <w:left w:val="nil"/>
              <w:bottom w:val="single" w:sz="4" w:space="0" w:color="auto"/>
              <w:right w:val="single" w:sz="4" w:space="0" w:color="auto"/>
            </w:tcBorders>
            <w:shd w:val="clear" w:color="auto" w:fill="auto"/>
            <w:vAlign w:val="center"/>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ВСЕГО</w:t>
            </w:r>
          </w:p>
        </w:tc>
        <w:tc>
          <w:tcPr>
            <w:tcW w:w="1417" w:type="dxa"/>
            <w:gridSpan w:val="2"/>
            <w:tcBorders>
              <w:top w:val="nil"/>
              <w:left w:val="nil"/>
              <w:bottom w:val="single" w:sz="4" w:space="0" w:color="auto"/>
              <w:right w:val="single" w:sz="4" w:space="0" w:color="auto"/>
            </w:tcBorders>
            <w:shd w:val="clear" w:color="auto" w:fill="auto"/>
            <w:vAlign w:val="center"/>
            <w:hideMark/>
          </w:tcPr>
          <w:p w:rsidR="00626675" w:rsidRPr="00C04C0C" w:rsidRDefault="00626675" w:rsidP="00592F41">
            <w:pPr>
              <w:spacing w:after="0" w:line="240" w:lineRule="auto"/>
              <w:jc w:val="center"/>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xml:space="preserve">из графы 5: </w:t>
            </w:r>
            <w:proofErr w:type="gramStart"/>
            <w:r w:rsidRPr="00C04C0C">
              <w:rPr>
                <w:rFonts w:ascii="Times New Roman" w:eastAsia="Times New Roman" w:hAnsi="Times New Roman" w:cs="Times New Roman"/>
                <w:sz w:val="24"/>
                <w:szCs w:val="24"/>
              </w:rPr>
              <w:t>ищущих</w:t>
            </w:r>
            <w:proofErr w:type="gramEnd"/>
            <w:r w:rsidRPr="00C04C0C">
              <w:rPr>
                <w:rFonts w:ascii="Times New Roman" w:eastAsia="Times New Roman" w:hAnsi="Times New Roman" w:cs="Times New Roman"/>
                <w:sz w:val="24"/>
                <w:szCs w:val="24"/>
              </w:rPr>
              <w:t xml:space="preserve"> работу</w:t>
            </w:r>
          </w:p>
        </w:tc>
        <w:tc>
          <w:tcPr>
            <w:tcW w:w="1568" w:type="dxa"/>
            <w:gridSpan w:val="2"/>
            <w:tcBorders>
              <w:top w:val="nil"/>
              <w:left w:val="nil"/>
              <w:bottom w:val="single" w:sz="4" w:space="0" w:color="auto"/>
              <w:right w:val="single" w:sz="4" w:space="0" w:color="auto"/>
            </w:tcBorders>
            <w:shd w:val="clear" w:color="auto" w:fill="auto"/>
            <w:vAlign w:val="center"/>
            <w:hideMark/>
          </w:tcPr>
          <w:p w:rsidR="00626675" w:rsidRPr="00C04C0C" w:rsidRDefault="00626675" w:rsidP="00592F41">
            <w:pPr>
              <w:spacing w:after="0" w:line="240" w:lineRule="auto"/>
              <w:jc w:val="center"/>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из графы 5: безработных</w:t>
            </w:r>
          </w:p>
        </w:tc>
        <w:tc>
          <w:tcPr>
            <w:tcW w:w="1693" w:type="dxa"/>
            <w:tcBorders>
              <w:top w:val="nil"/>
              <w:left w:val="nil"/>
              <w:bottom w:val="single" w:sz="4" w:space="0" w:color="auto"/>
              <w:right w:val="single" w:sz="4" w:space="0" w:color="auto"/>
            </w:tcBorders>
            <w:shd w:val="clear" w:color="auto" w:fill="auto"/>
            <w:vAlign w:val="center"/>
            <w:hideMark/>
          </w:tcPr>
          <w:p w:rsidR="00626675" w:rsidRPr="00C04C0C" w:rsidRDefault="00626675" w:rsidP="00592F41">
            <w:pPr>
              <w:spacing w:after="0" w:line="240" w:lineRule="auto"/>
              <w:jc w:val="center"/>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xml:space="preserve">начало </w:t>
            </w:r>
          </w:p>
        </w:tc>
        <w:tc>
          <w:tcPr>
            <w:tcW w:w="1701" w:type="dxa"/>
            <w:tcBorders>
              <w:top w:val="nil"/>
              <w:left w:val="nil"/>
              <w:bottom w:val="single" w:sz="4" w:space="0" w:color="auto"/>
              <w:right w:val="single" w:sz="4" w:space="0" w:color="auto"/>
            </w:tcBorders>
            <w:shd w:val="clear" w:color="auto" w:fill="auto"/>
            <w:vAlign w:val="center"/>
            <w:hideMark/>
          </w:tcPr>
          <w:p w:rsidR="00626675" w:rsidRPr="00C04C0C" w:rsidRDefault="00626675" w:rsidP="00592F41">
            <w:pPr>
              <w:spacing w:after="0" w:line="240" w:lineRule="auto"/>
              <w:jc w:val="center"/>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окончание</w:t>
            </w:r>
          </w:p>
        </w:tc>
      </w:tr>
      <w:tr w:rsidR="00626675" w:rsidRPr="00C04C0C" w:rsidTr="00592F41">
        <w:trPr>
          <w:trHeight w:val="285"/>
        </w:trPr>
        <w:tc>
          <w:tcPr>
            <w:tcW w:w="5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6675" w:rsidRPr="00C04C0C" w:rsidRDefault="00626675" w:rsidP="00592F41">
            <w:pPr>
              <w:spacing w:after="0" w:line="240" w:lineRule="auto"/>
              <w:jc w:val="center"/>
              <w:rPr>
                <w:rFonts w:ascii="Times New Roman" w:eastAsia="Times New Roman" w:hAnsi="Times New Roman" w:cs="Times New Roman"/>
                <w:b/>
                <w:bCs/>
                <w:sz w:val="20"/>
                <w:szCs w:val="20"/>
              </w:rPr>
            </w:pPr>
            <w:r w:rsidRPr="00C04C0C">
              <w:rPr>
                <w:rFonts w:ascii="Times New Roman" w:eastAsia="Times New Roman" w:hAnsi="Times New Roman" w:cs="Times New Roman"/>
                <w:b/>
                <w:bCs/>
                <w:sz w:val="20"/>
                <w:szCs w:val="20"/>
              </w:rPr>
              <w:t>1</w:t>
            </w:r>
          </w:p>
        </w:tc>
        <w:tc>
          <w:tcPr>
            <w:tcW w:w="2594" w:type="dxa"/>
            <w:tcBorders>
              <w:top w:val="single" w:sz="4" w:space="0" w:color="auto"/>
              <w:left w:val="nil"/>
              <w:bottom w:val="single" w:sz="4" w:space="0" w:color="auto"/>
              <w:right w:val="single" w:sz="4" w:space="0" w:color="auto"/>
            </w:tcBorders>
            <w:shd w:val="clear" w:color="auto" w:fill="auto"/>
            <w:vAlign w:val="center"/>
            <w:hideMark/>
          </w:tcPr>
          <w:p w:rsidR="00626675" w:rsidRPr="00C04C0C" w:rsidRDefault="00626675" w:rsidP="00592F41">
            <w:pPr>
              <w:spacing w:after="0" w:line="240" w:lineRule="auto"/>
              <w:jc w:val="center"/>
              <w:rPr>
                <w:rFonts w:ascii="Times New Roman" w:eastAsia="Times New Roman" w:hAnsi="Times New Roman" w:cs="Times New Roman"/>
                <w:b/>
                <w:bCs/>
                <w:sz w:val="20"/>
                <w:szCs w:val="20"/>
              </w:rPr>
            </w:pPr>
            <w:r w:rsidRPr="00C04C0C">
              <w:rPr>
                <w:rFonts w:ascii="Times New Roman" w:eastAsia="Times New Roman" w:hAnsi="Times New Roman" w:cs="Times New Roman"/>
                <w:b/>
                <w:bCs/>
                <w:sz w:val="20"/>
                <w:szCs w:val="20"/>
              </w:rPr>
              <w:t>2</w:t>
            </w:r>
          </w:p>
        </w:tc>
        <w:tc>
          <w:tcPr>
            <w:tcW w:w="2268" w:type="dxa"/>
            <w:gridSpan w:val="2"/>
            <w:tcBorders>
              <w:top w:val="single" w:sz="4" w:space="0" w:color="auto"/>
              <w:left w:val="nil"/>
              <w:bottom w:val="single" w:sz="4" w:space="0" w:color="auto"/>
              <w:right w:val="single" w:sz="4" w:space="0" w:color="auto"/>
            </w:tcBorders>
            <w:shd w:val="clear" w:color="auto" w:fill="auto"/>
            <w:vAlign w:val="center"/>
            <w:hideMark/>
          </w:tcPr>
          <w:p w:rsidR="00626675" w:rsidRPr="00C04C0C" w:rsidRDefault="00626675" w:rsidP="00592F41">
            <w:pPr>
              <w:spacing w:after="0" w:line="240" w:lineRule="auto"/>
              <w:jc w:val="center"/>
              <w:rPr>
                <w:rFonts w:ascii="Times New Roman" w:eastAsia="Times New Roman" w:hAnsi="Times New Roman" w:cs="Times New Roman"/>
                <w:b/>
                <w:bCs/>
                <w:sz w:val="20"/>
                <w:szCs w:val="20"/>
              </w:rPr>
            </w:pPr>
            <w:r w:rsidRPr="00C04C0C">
              <w:rPr>
                <w:rFonts w:ascii="Times New Roman" w:eastAsia="Times New Roman" w:hAnsi="Times New Roman" w:cs="Times New Roman"/>
                <w:b/>
                <w:bCs/>
                <w:sz w:val="20"/>
                <w:szCs w:val="20"/>
              </w:rPr>
              <w:t>3</w:t>
            </w:r>
          </w:p>
        </w:tc>
        <w:tc>
          <w:tcPr>
            <w:tcW w:w="1559" w:type="dxa"/>
            <w:gridSpan w:val="2"/>
            <w:tcBorders>
              <w:top w:val="single" w:sz="4" w:space="0" w:color="auto"/>
              <w:left w:val="nil"/>
              <w:bottom w:val="single" w:sz="4" w:space="0" w:color="auto"/>
              <w:right w:val="single" w:sz="4" w:space="0" w:color="auto"/>
            </w:tcBorders>
            <w:shd w:val="clear" w:color="auto" w:fill="auto"/>
            <w:vAlign w:val="center"/>
            <w:hideMark/>
          </w:tcPr>
          <w:p w:rsidR="00626675" w:rsidRPr="00C04C0C" w:rsidRDefault="00626675" w:rsidP="00592F41">
            <w:pPr>
              <w:spacing w:after="0" w:line="240" w:lineRule="auto"/>
              <w:jc w:val="center"/>
              <w:rPr>
                <w:rFonts w:ascii="Times New Roman" w:eastAsia="Times New Roman" w:hAnsi="Times New Roman" w:cs="Times New Roman"/>
                <w:b/>
                <w:bCs/>
                <w:sz w:val="20"/>
                <w:szCs w:val="20"/>
              </w:rPr>
            </w:pPr>
            <w:r w:rsidRPr="00C04C0C">
              <w:rPr>
                <w:rFonts w:ascii="Times New Roman" w:eastAsia="Times New Roman" w:hAnsi="Times New Roman" w:cs="Times New Roman"/>
                <w:b/>
                <w:bCs/>
                <w:sz w:val="20"/>
                <w:szCs w:val="20"/>
              </w:rPr>
              <w:t>4</w:t>
            </w:r>
          </w:p>
        </w:tc>
        <w:tc>
          <w:tcPr>
            <w:tcW w:w="1276" w:type="dxa"/>
            <w:gridSpan w:val="2"/>
            <w:tcBorders>
              <w:top w:val="nil"/>
              <w:left w:val="nil"/>
              <w:bottom w:val="single" w:sz="4" w:space="0" w:color="auto"/>
              <w:right w:val="single" w:sz="4" w:space="0" w:color="auto"/>
            </w:tcBorders>
            <w:shd w:val="clear" w:color="auto" w:fill="auto"/>
            <w:vAlign w:val="center"/>
            <w:hideMark/>
          </w:tcPr>
          <w:p w:rsidR="00626675" w:rsidRPr="00C04C0C" w:rsidRDefault="00626675" w:rsidP="00592F41">
            <w:pPr>
              <w:spacing w:after="0" w:line="240" w:lineRule="auto"/>
              <w:jc w:val="center"/>
              <w:rPr>
                <w:rFonts w:ascii="Times New Roman" w:eastAsia="Times New Roman" w:hAnsi="Times New Roman" w:cs="Times New Roman"/>
                <w:b/>
                <w:bCs/>
                <w:sz w:val="20"/>
                <w:szCs w:val="20"/>
              </w:rPr>
            </w:pPr>
            <w:r w:rsidRPr="00C04C0C">
              <w:rPr>
                <w:rFonts w:ascii="Times New Roman" w:eastAsia="Times New Roman" w:hAnsi="Times New Roman" w:cs="Times New Roman"/>
                <w:b/>
                <w:bCs/>
                <w:sz w:val="20"/>
                <w:szCs w:val="20"/>
              </w:rPr>
              <w:t>5</w:t>
            </w:r>
          </w:p>
        </w:tc>
        <w:tc>
          <w:tcPr>
            <w:tcW w:w="1417" w:type="dxa"/>
            <w:gridSpan w:val="2"/>
            <w:tcBorders>
              <w:top w:val="nil"/>
              <w:left w:val="nil"/>
              <w:bottom w:val="single" w:sz="4" w:space="0" w:color="auto"/>
              <w:right w:val="single" w:sz="4" w:space="0" w:color="auto"/>
            </w:tcBorders>
            <w:shd w:val="clear" w:color="auto" w:fill="auto"/>
            <w:vAlign w:val="center"/>
            <w:hideMark/>
          </w:tcPr>
          <w:p w:rsidR="00626675" w:rsidRPr="00C04C0C" w:rsidRDefault="00626675" w:rsidP="00592F41">
            <w:pPr>
              <w:spacing w:after="0" w:line="240" w:lineRule="auto"/>
              <w:jc w:val="center"/>
              <w:rPr>
                <w:rFonts w:ascii="Times New Roman" w:eastAsia="Times New Roman" w:hAnsi="Times New Roman" w:cs="Times New Roman"/>
                <w:b/>
                <w:bCs/>
                <w:sz w:val="20"/>
                <w:szCs w:val="20"/>
              </w:rPr>
            </w:pPr>
            <w:r w:rsidRPr="00C04C0C">
              <w:rPr>
                <w:rFonts w:ascii="Times New Roman" w:eastAsia="Times New Roman" w:hAnsi="Times New Roman" w:cs="Times New Roman"/>
                <w:b/>
                <w:bCs/>
                <w:sz w:val="20"/>
                <w:szCs w:val="20"/>
              </w:rPr>
              <w:t>5.1.</w:t>
            </w:r>
          </w:p>
        </w:tc>
        <w:tc>
          <w:tcPr>
            <w:tcW w:w="1568" w:type="dxa"/>
            <w:gridSpan w:val="2"/>
            <w:tcBorders>
              <w:top w:val="nil"/>
              <w:left w:val="nil"/>
              <w:bottom w:val="single" w:sz="4" w:space="0" w:color="auto"/>
              <w:right w:val="single" w:sz="4" w:space="0" w:color="auto"/>
            </w:tcBorders>
            <w:shd w:val="clear" w:color="auto" w:fill="auto"/>
            <w:vAlign w:val="center"/>
            <w:hideMark/>
          </w:tcPr>
          <w:p w:rsidR="00626675" w:rsidRPr="00C04C0C" w:rsidRDefault="00626675" w:rsidP="00592F41">
            <w:pPr>
              <w:spacing w:after="0" w:line="240" w:lineRule="auto"/>
              <w:jc w:val="center"/>
              <w:rPr>
                <w:rFonts w:ascii="Times New Roman" w:eastAsia="Times New Roman" w:hAnsi="Times New Roman" w:cs="Times New Roman"/>
                <w:b/>
                <w:bCs/>
                <w:sz w:val="20"/>
                <w:szCs w:val="20"/>
              </w:rPr>
            </w:pPr>
            <w:r w:rsidRPr="00C04C0C">
              <w:rPr>
                <w:rFonts w:ascii="Times New Roman" w:eastAsia="Times New Roman" w:hAnsi="Times New Roman" w:cs="Times New Roman"/>
                <w:b/>
                <w:bCs/>
                <w:sz w:val="20"/>
                <w:szCs w:val="20"/>
              </w:rPr>
              <w:t>5.2.</w:t>
            </w:r>
          </w:p>
        </w:tc>
        <w:tc>
          <w:tcPr>
            <w:tcW w:w="1693" w:type="dxa"/>
            <w:tcBorders>
              <w:top w:val="nil"/>
              <w:left w:val="nil"/>
              <w:bottom w:val="single" w:sz="4" w:space="0" w:color="auto"/>
              <w:right w:val="single" w:sz="4" w:space="0" w:color="auto"/>
            </w:tcBorders>
            <w:shd w:val="clear" w:color="auto" w:fill="auto"/>
            <w:vAlign w:val="center"/>
            <w:hideMark/>
          </w:tcPr>
          <w:p w:rsidR="00626675" w:rsidRPr="00C04C0C" w:rsidRDefault="00626675" w:rsidP="00592F41">
            <w:pPr>
              <w:spacing w:after="0" w:line="240" w:lineRule="auto"/>
              <w:jc w:val="center"/>
              <w:rPr>
                <w:rFonts w:ascii="Times New Roman" w:eastAsia="Times New Roman" w:hAnsi="Times New Roman" w:cs="Times New Roman"/>
                <w:b/>
                <w:bCs/>
                <w:sz w:val="20"/>
                <w:szCs w:val="20"/>
              </w:rPr>
            </w:pPr>
            <w:r w:rsidRPr="00C04C0C">
              <w:rPr>
                <w:rFonts w:ascii="Times New Roman" w:eastAsia="Times New Roman" w:hAnsi="Times New Roman" w:cs="Times New Roman"/>
                <w:b/>
                <w:bCs/>
                <w:sz w:val="20"/>
                <w:szCs w:val="20"/>
              </w:rPr>
              <w:t>6</w:t>
            </w:r>
          </w:p>
        </w:tc>
        <w:tc>
          <w:tcPr>
            <w:tcW w:w="1701" w:type="dxa"/>
            <w:tcBorders>
              <w:top w:val="nil"/>
              <w:left w:val="nil"/>
              <w:bottom w:val="single" w:sz="4" w:space="0" w:color="auto"/>
              <w:right w:val="single" w:sz="4" w:space="0" w:color="auto"/>
            </w:tcBorders>
            <w:shd w:val="clear" w:color="auto" w:fill="auto"/>
            <w:vAlign w:val="center"/>
            <w:hideMark/>
          </w:tcPr>
          <w:p w:rsidR="00626675" w:rsidRPr="00C04C0C" w:rsidRDefault="00626675" w:rsidP="00592F41">
            <w:pPr>
              <w:spacing w:after="0" w:line="240" w:lineRule="auto"/>
              <w:jc w:val="center"/>
              <w:rPr>
                <w:rFonts w:ascii="Times New Roman" w:eastAsia="Times New Roman" w:hAnsi="Times New Roman" w:cs="Times New Roman"/>
                <w:b/>
                <w:bCs/>
                <w:sz w:val="20"/>
                <w:szCs w:val="20"/>
              </w:rPr>
            </w:pPr>
            <w:r w:rsidRPr="00C04C0C">
              <w:rPr>
                <w:rFonts w:ascii="Times New Roman" w:eastAsia="Times New Roman" w:hAnsi="Times New Roman" w:cs="Times New Roman"/>
                <w:b/>
                <w:bCs/>
                <w:sz w:val="20"/>
                <w:szCs w:val="20"/>
              </w:rPr>
              <w:t>7</w:t>
            </w:r>
          </w:p>
        </w:tc>
      </w:tr>
      <w:tr w:rsidR="00626675" w:rsidRPr="00C04C0C" w:rsidTr="00592F41">
        <w:trPr>
          <w:trHeight w:val="315"/>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jc w:val="center"/>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1</w:t>
            </w:r>
          </w:p>
        </w:tc>
        <w:tc>
          <w:tcPr>
            <w:tcW w:w="2594" w:type="dxa"/>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2268"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276"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417"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568"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693" w:type="dxa"/>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701" w:type="dxa"/>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r>
      <w:tr w:rsidR="00626675" w:rsidRPr="00C04C0C" w:rsidTr="00592F41">
        <w:trPr>
          <w:trHeight w:val="315"/>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jc w:val="center"/>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2</w:t>
            </w:r>
          </w:p>
        </w:tc>
        <w:tc>
          <w:tcPr>
            <w:tcW w:w="2594" w:type="dxa"/>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2268"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276"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417"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568"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693" w:type="dxa"/>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701" w:type="dxa"/>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r>
      <w:tr w:rsidR="00626675" w:rsidRPr="00C04C0C" w:rsidTr="00592F41">
        <w:trPr>
          <w:trHeight w:val="315"/>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jc w:val="center"/>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3</w:t>
            </w:r>
          </w:p>
        </w:tc>
        <w:tc>
          <w:tcPr>
            <w:tcW w:w="2594" w:type="dxa"/>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2268"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276"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417"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568"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693" w:type="dxa"/>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701" w:type="dxa"/>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r>
      <w:tr w:rsidR="00626675" w:rsidRPr="00C04C0C" w:rsidTr="00592F41">
        <w:trPr>
          <w:trHeight w:val="315"/>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jc w:val="center"/>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w:t>
            </w:r>
          </w:p>
        </w:tc>
        <w:tc>
          <w:tcPr>
            <w:tcW w:w="2594" w:type="dxa"/>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2268"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276"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417"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568"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693" w:type="dxa"/>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701" w:type="dxa"/>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r>
      <w:tr w:rsidR="00626675" w:rsidRPr="00C04C0C" w:rsidTr="00592F41">
        <w:trPr>
          <w:trHeight w:val="600"/>
        </w:trPr>
        <w:tc>
          <w:tcPr>
            <w:tcW w:w="3134" w:type="dxa"/>
            <w:gridSpan w:val="2"/>
            <w:tcBorders>
              <w:top w:val="single" w:sz="4" w:space="0" w:color="auto"/>
              <w:left w:val="single" w:sz="4" w:space="0" w:color="auto"/>
              <w:bottom w:val="single" w:sz="4" w:space="0" w:color="auto"/>
              <w:right w:val="single" w:sz="4" w:space="0" w:color="000000"/>
            </w:tcBorders>
            <w:shd w:val="clear" w:color="000000" w:fill="CCFFFF"/>
            <w:vAlign w:val="center"/>
            <w:hideMark/>
          </w:tcPr>
          <w:p w:rsidR="00626675" w:rsidRPr="00C04C0C" w:rsidRDefault="00626675" w:rsidP="00592F41">
            <w:pPr>
              <w:spacing w:after="0" w:line="240" w:lineRule="auto"/>
              <w:jc w:val="center"/>
              <w:rPr>
                <w:rFonts w:ascii="Times New Roman" w:eastAsia="Times New Roman" w:hAnsi="Times New Roman" w:cs="Times New Roman"/>
                <w:b/>
                <w:bCs/>
                <w:sz w:val="24"/>
                <w:szCs w:val="24"/>
              </w:rPr>
            </w:pPr>
            <w:r w:rsidRPr="00C04C0C">
              <w:rPr>
                <w:rFonts w:ascii="Times New Roman" w:eastAsia="Times New Roman" w:hAnsi="Times New Roman" w:cs="Times New Roman"/>
                <w:b/>
                <w:bCs/>
                <w:sz w:val="24"/>
                <w:szCs w:val="24"/>
              </w:rPr>
              <w:t>ИТОГО</w:t>
            </w:r>
          </w:p>
        </w:tc>
        <w:tc>
          <w:tcPr>
            <w:tcW w:w="2268" w:type="dxa"/>
            <w:gridSpan w:val="2"/>
            <w:tcBorders>
              <w:top w:val="nil"/>
              <w:left w:val="nil"/>
              <w:bottom w:val="single" w:sz="4" w:space="0" w:color="auto"/>
              <w:right w:val="single" w:sz="4" w:space="0" w:color="auto"/>
            </w:tcBorders>
            <w:shd w:val="clear" w:color="000000" w:fill="CCFFFF"/>
            <w:vAlign w:val="center"/>
            <w:hideMark/>
          </w:tcPr>
          <w:p w:rsidR="00626675" w:rsidRPr="00C04C0C" w:rsidRDefault="00626675" w:rsidP="00592F41">
            <w:pPr>
              <w:spacing w:after="0" w:line="240" w:lineRule="auto"/>
              <w:jc w:val="center"/>
              <w:rPr>
                <w:rFonts w:ascii="Times New Roman" w:eastAsia="Times New Roman" w:hAnsi="Times New Roman" w:cs="Times New Roman"/>
                <w:b/>
                <w:bCs/>
                <w:sz w:val="24"/>
                <w:szCs w:val="24"/>
              </w:rPr>
            </w:pPr>
            <w:r w:rsidRPr="00C04C0C">
              <w:rPr>
                <w:rFonts w:ascii="Times New Roman" w:eastAsia="Times New Roman" w:hAnsi="Times New Roman" w:cs="Times New Roman"/>
                <w:b/>
                <w:bCs/>
                <w:sz w:val="24"/>
                <w:szCs w:val="24"/>
              </w:rPr>
              <w:t>Х</w:t>
            </w:r>
          </w:p>
        </w:tc>
        <w:tc>
          <w:tcPr>
            <w:tcW w:w="1559" w:type="dxa"/>
            <w:gridSpan w:val="2"/>
            <w:tcBorders>
              <w:top w:val="nil"/>
              <w:left w:val="nil"/>
              <w:bottom w:val="single" w:sz="4" w:space="0" w:color="auto"/>
              <w:right w:val="single" w:sz="4" w:space="0" w:color="auto"/>
            </w:tcBorders>
            <w:shd w:val="clear" w:color="000000" w:fill="CCFFFF"/>
            <w:vAlign w:val="center"/>
            <w:hideMark/>
          </w:tcPr>
          <w:p w:rsidR="00626675" w:rsidRPr="00C04C0C" w:rsidRDefault="00626675" w:rsidP="00592F41">
            <w:pPr>
              <w:spacing w:after="0" w:line="240" w:lineRule="auto"/>
              <w:jc w:val="center"/>
              <w:rPr>
                <w:rFonts w:ascii="Times New Roman" w:eastAsia="Times New Roman" w:hAnsi="Times New Roman" w:cs="Times New Roman"/>
                <w:b/>
                <w:bCs/>
                <w:sz w:val="24"/>
                <w:szCs w:val="24"/>
              </w:rPr>
            </w:pPr>
            <w:r w:rsidRPr="00C04C0C">
              <w:rPr>
                <w:rFonts w:ascii="Times New Roman" w:eastAsia="Times New Roman" w:hAnsi="Times New Roman" w:cs="Times New Roman"/>
                <w:b/>
                <w:bCs/>
                <w:sz w:val="24"/>
                <w:szCs w:val="24"/>
              </w:rPr>
              <w:t> </w:t>
            </w:r>
          </w:p>
        </w:tc>
        <w:tc>
          <w:tcPr>
            <w:tcW w:w="1276" w:type="dxa"/>
            <w:gridSpan w:val="2"/>
            <w:tcBorders>
              <w:top w:val="nil"/>
              <w:left w:val="nil"/>
              <w:bottom w:val="single" w:sz="4" w:space="0" w:color="auto"/>
              <w:right w:val="single" w:sz="4" w:space="0" w:color="auto"/>
            </w:tcBorders>
            <w:shd w:val="clear" w:color="000000" w:fill="CCFFFF"/>
            <w:vAlign w:val="center"/>
            <w:hideMark/>
          </w:tcPr>
          <w:p w:rsidR="00626675" w:rsidRPr="00C04C0C" w:rsidRDefault="00626675" w:rsidP="00592F41">
            <w:pPr>
              <w:spacing w:after="0" w:line="240" w:lineRule="auto"/>
              <w:jc w:val="center"/>
              <w:rPr>
                <w:rFonts w:ascii="Times New Roman" w:eastAsia="Times New Roman" w:hAnsi="Times New Roman" w:cs="Times New Roman"/>
                <w:b/>
                <w:bCs/>
                <w:sz w:val="24"/>
                <w:szCs w:val="24"/>
              </w:rPr>
            </w:pPr>
            <w:r w:rsidRPr="00C04C0C">
              <w:rPr>
                <w:rFonts w:ascii="Times New Roman" w:eastAsia="Times New Roman" w:hAnsi="Times New Roman" w:cs="Times New Roman"/>
                <w:b/>
                <w:bCs/>
                <w:sz w:val="24"/>
                <w:szCs w:val="24"/>
              </w:rPr>
              <w:t> </w:t>
            </w:r>
          </w:p>
        </w:tc>
        <w:tc>
          <w:tcPr>
            <w:tcW w:w="1417" w:type="dxa"/>
            <w:gridSpan w:val="2"/>
            <w:tcBorders>
              <w:top w:val="nil"/>
              <w:left w:val="nil"/>
              <w:bottom w:val="single" w:sz="4" w:space="0" w:color="auto"/>
              <w:right w:val="single" w:sz="4" w:space="0" w:color="auto"/>
            </w:tcBorders>
            <w:shd w:val="clear" w:color="000000" w:fill="CCFFFF"/>
            <w:vAlign w:val="center"/>
            <w:hideMark/>
          </w:tcPr>
          <w:p w:rsidR="00626675" w:rsidRPr="00C04C0C" w:rsidRDefault="00626675" w:rsidP="00592F41">
            <w:pPr>
              <w:spacing w:after="0" w:line="240" w:lineRule="auto"/>
              <w:jc w:val="center"/>
              <w:rPr>
                <w:rFonts w:ascii="Times New Roman" w:eastAsia="Times New Roman" w:hAnsi="Times New Roman" w:cs="Times New Roman"/>
                <w:b/>
                <w:bCs/>
                <w:sz w:val="24"/>
                <w:szCs w:val="24"/>
              </w:rPr>
            </w:pPr>
            <w:r w:rsidRPr="00C04C0C">
              <w:rPr>
                <w:rFonts w:ascii="Times New Roman" w:eastAsia="Times New Roman" w:hAnsi="Times New Roman" w:cs="Times New Roman"/>
                <w:b/>
                <w:bCs/>
                <w:sz w:val="24"/>
                <w:szCs w:val="24"/>
              </w:rPr>
              <w:t> </w:t>
            </w:r>
          </w:p>
        </w:tc>
        <w:tc>
          <w:tcPr>
            <w:tcW w:w="1568" w:type="dxa"/>
            <w:gridSpan w:val="2"/>
            <w:tcBorders>
              <w:top w:val="nil"/>
              <w:left w:val="nil"/>
              <w:bottom w:val="single" w:sz="4" w:space="0" w:color="auto"/>
              <w:right w:val="single" w:sz="4" w:space="0" w:color="auto"/>
            </w:tcBorders>
            <w:shd w:val="clear" w:color="000000" w:fill="CCFFFF"/>
            <w:vAlign w:val="center"/>
            <w:hideMark/>
          </w:tcPr>
          <w:p w:rsidR="00626675" w:rsidRPr="00C04C0C" w:rsidRDefault="00626675" w:rsidP="00592F41">
            <w:pPr>
              <w:spacing w:after="0" w:line="240" w:lineRule="auto"/>
              <w:jc w:val="center"/>
              <w:rPr>
                <w:rFonts w:ascii="Times New Roman" w:eastAsia="Times New Roman" w:hAnsi="Times New Roman" w:cs="Times New Roman"/>
                <w:b/>
                <w:bCs/>
                <w:sz w:val="24"/>
                <w:szCs w:val="24"/>
              </w:rPr>
            </w:pPr>
            <w:r w:rsidRPr="00C04C0C">
              <w:rPr>
                <w:rFonts w:ascii="Times New Roman" w:eastAsia="Times New Roman" w:hAnsi="Times New Roman" w:cs="Times New Roman"/>
                <w:b/>
                <w:bCs/>
                <w:sz w:val="24"/>
                <w:szCs w:val="24"/>
              </w:rPr>
              <w:t> </w:t>
            </w:r>
          </w:p>
        </w:tc>
        <w:tc>
          <w:tcPr>
            <w:tcW w:w="1693" w:type="dxa"/>
            <w:tcBorders>
              <w:top w:val="nil"/>
              <w:left w:val="nil"/>
              <w:bottom w:val="single" w:sz="4" w:space="0" w:color="auto"/>
              <w:right w:val="single" w:sz="4" w:space="0" w:color="auto"/>
            </w:tcBorders>
            <w:shd w:val="clear" w:color="000000" w:fill="CCFFFF"/>
            <w:vAlign w:val="center"/>
            <w:hideMark/>
          </w:tcPr>
          <w:p w:rsidR="00626675" w:rsidRPr="00C04C0C" w:rsidRDefault="00626675" w:rsidP="00592F41">
            <w:pPr>
              <w:spacing w:after="0" w:line="240" w:lineRule="auto"/>
              <w:jc w:val="center"/>
              <w:rPr>
                <w:rFonts w:ascii="Times New Roman" w:eastAsia="Times New Roman" w:hAnsi="Times New Roman" w:cs="Times New Roman"/>
                <w:b/>
                <w:bCs/>
                <w:sz w:val="24"/>
                <w:szCs w:val="24"/>
              </w:rPr>
            </w:pPr>
            <w:r w:rsidRPr="00C04C0C">
              <w:rPr>
                <w:rFonts w:ascii="Times New Roman" w:eastAsia="Times New Roman" w:hAnsi="Times New Roman" w:cs="Times New Roman"/>
                <w:b/>
                <w:bCs/>
                <w:sz w:val="24"/>
                <w:szCs w:val="24"/>
              </w:rPr>
              <w:t>Х</w:t>
            </w:r>
          </w:p>
        </w:tc>
        <w:tc>
          <w:tcPr>
            <w:tcW w:w="1701" w:type="dxa"/>
            <w:tcBorders>
              <w:top w:val="nil"/>
              <w:left w:val="nil"/>
              <w:bottom w:val="single" w:sz="4" w:space="0" w:color="auto"/>
              <w:right w:val="single" w:sz="4" w:space="0" w:color="auto"/>
            </w:tcBorders>
            <w:shd w:val="clear" w:color="000000" w:fill="CCFFFF"/>
            <w:vAlign w:val="center"/>
            <w:hideMark/>
          </w:tcPr>
          <w:p w:rsidR="00626675" w:rsidRPr="00C04C0C" w:rsidRDefault="00626675" w:rsidP="00592F41">
            <w:pPr>
              <w:spacing w:after="0" w:line="240" w:lineRule="auto"/>
              <w:jc w:val="center"/>
              <w:rPr>
                <w:rFonts w:ascii="Times New Roman" w:eastAsia="Times New Roman" w:hAnsi="Times New Roman" w:cs="Times New Roman"/>
                <w:b/>
                <w:bCs/>
                <w:sz w:val="24"/>
                <w:szCs w:val="24"/>
              </w:rPr>
            </w:pPr>
            <w:r w:rsidRPr="00C04C0C">
              <w:rPr>
                <w:rFonts w:ascii="Times New Roman" w:eastAsia="Times New Roman" w:hAnsi="Times New Roman" w:cs="Times New Roman"/>
                <w:b/>
                <w:bCs/>
                <w:sz w:val="24"/>
                <w:szCs w:val="24"/>
              </w:rPr>
              <w:t>Х</w:t>
            </w:r>
          </w:p>
        </w:tc>
      </w:tr>
      <w:tr w:rsidR="00626675" w:rsidRPr="00C04C0C" w:rsidTr="00592F41">
        <w:trPr>
          <w:trHeight w:val="495"/>
        </w:trPr>
        <w:tc>
          <w:tcPr>
            <w:tcW w:w="3134"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26675" w:rsidRPr="00C04C0C" w:rsidRDefault="00626675" w:rsidP="00592F41">
            <w:pPr>
              <w:spacing w:after="0" w:line="240" w:lineRule="auto"/>
              <w:jc w:val="center"/>
              <w:rPr>
                <w:rFonts w:ascii="Times New Roman" w:eastAsia="Times New Roman" w:hAnsi="Times New Roman" w:cs="Times New Roman"/>
                <w:sz w:val="24"/>
                <w:szCs w:val="24"/>
              </w:rPr>
            </w:pPr>
            <w:proofErr w:type="spellStart"/>
            <w:r w:rsidRPr="00C04C0C">
              <w:rPr>
                <w:rFonts w:ascii="Times New Roman" w:eastAsia="Times New Roman" w:hAnsi="Times New Roman" w:cs="Times New Roman"/>
                <w:sz w:val="24"/>
                <w:szCs w:val="24"/>
              </w:rPr>
              <w:t>Справочно</w:t>
            </w:r>
            <w:proofErr w:type="spellEnd"/>
            <w:r w:rsidRPr="00C04C0C">
              <w:rPr>
                <w:rFonts w:ascii="Times New Roman" w:eastAsia="Times New Roman" w:hAnsi="Times New Roman" w:cs="Times New Roman"/>
                <w:sz w:val="24"/>
                <w:szCs w:val="24"/>
              </w:rPr>
              <w:t>:</w:t>
            </w:r>
          </w:p>
        </w:tc>
        <w:tc>
          <w:tcPr>
            <w:tcW w:w="5103" w:type="dxa"/>
            <w:gridSpan w:val="6"/>
            <w:tcBorders>
              <w:top w:val="single" w:sz="4" w:space="0" w:color="auto"/>
              <w:left w:val="nil"/>
              <w:bottom w:val="single" w:sz="4" w:space="0" w:color="auto"/>
              <w:right w:val="single" w:sz="4" w:space="0" w:color="000000"/>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районный коэффициент</w:t>
            </w:r>
            <w:proofErr w:type="gramStart"/>
            <w:r w:rsidRPr="00C04C0C">
              <w:rPr>
                <w:rFonts w:ascii="Times New Roman" w:eastAsia="Times New Roman" w:hAnsi="Times New Roman" w:cs="Times New Roman"/>
                <w:sz w:val="24"/>
                <w:szCs w:val="24"/>
              </w:rPr>
              <w:t xml:space="preserve"> (%) </w:t>
            </w:r>
            <w:proofErr w:type="gramEnd"/>
          </w:p>
        </w:tc>
        <w:tc>
          <w:tcPr>
            <w:tcW w:w="6379" w:type="dxa"/>
            <w:gridSpan w:val="6"/>
            <w:tcBorders>
              <w:top w:val="single" w:sz="4" w:space="0" w:color="auto"/>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jc w:val="center"/>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r>
      <w:tr w:rsidR="00626675" w:rsidRPr="00C04C0C" w:rsidTr="00592F41">
        <w:trPr>
          <w:trHeight w:val="945"/>
        </w:trPr>
        <w:tc>
          <w:tcPr>
            <w:tcW w:w="3134" w:type="dxa"/>
            <w:gridSpan w:val="2"/>
            <w:vMerge/>
            <w:tcBorders>
              <w:top w:val="single" w:sz="4" w:space="0" w:color="auto"/>
              <w:left w:val="single" w:sz="4" w:space="0" w:color="auto"/>
              <w:bottom w:val="single" w:sz="4" w:space="0" w:color="auto"/>
              <w:right w:val="single" w:sz="4" w:space="0" w:color="auto"/>
            </w:tcBorders>
            <w:vAlign w:val="center"/>
            <w:hideMark/>
          </w:tcPr>
          <w:p w:rsidR="00626675" w:rsidRPr="00C04C0C" w:rsidRDefault="00626675" w:rsidP="00592F41">
            <w:pPr>
              <w:spacing w:after="0" w:line="240" w:lineRule="auto"/>
              <w:rPr>
                <w:rFonts w:ascii="Times New Roman" w:eastAsia="Times New Roman" w:hAnsi="Times New Roman" w:cs="Times New Roman"/>
                <w:sz w:val="24"/>
                <w:szCs w:val="24"/>
              </w:rPr>
            </w:pPr>
          </w:p>
        </w:tc>
        <w:tc>
          <w:tcPr>
            <w:tcW w:w="5103" w:type="dxa"/>
            <w:gridSpan w:val="6"/>
            <w:tcBorders>
              <w:top w:val="single" w:sz="4" w:space="0" w:color="auto"/>
              <w:left w:val="nil"/>
              <w:bottom w:val="single" w:sz="4" w:space="0" w:color="auto"/>
              <w:right w:val="single" w:sz="4" w:space="0" w:color="auto"/>
            </w:tcBorders>
            <w:shd w:val="clear" w:color="auto" w:fill="auto"/>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страховые взносы на обязательное пенсионное страхование, обязательное медицинское страхование, временную нетрудоспособность и материнство, травматизм</w:t>
            </w:r>
            <w:proofErr w:type="gramStart"/>
            <w:r w:rsidRPr="00C04C0C">
              <w:rPr>
                <w:rFonts w:ascii="Times New Roman" w:eastAsia="Times New Roman" w:hAnsi="Times New Roman" w:cs="Times New Roman"/>
                <w:sz w:val="24"/>
                <w:szCs w:val="24"/>
              </w:rPr>
              <w:t xml:space="preserve"> (%)  </w:t>
            </w:r>
            <w:proofErr w:type="gramEnd"/>
          </w:p>
        </w:tc>
        <w:tc>
          <w:tcPr>
            <w:tcW w:w="6379" w:type="dxa"/>
            <w:gridSpan w:val="6"/>
            <w:tcBorders>
              <w:top w:val="single" w:sz="4" w:space="0" w:color="auto"/>
              <w:left w:val="nil"/>
              <w:bottom w:val="single" w:sz="4" w:space="0" w:color="auto"/>
              <w:right w:val="single" w:sz="4" w:space="0" w:color="000000"/>
            </w:tcBorders>
            <w:shd w:val="clear" w:color="auto" w:fill="auto"/>
            <w:noWrap/>
            <w:vAlign w:val="bottom"/>
            <w:hideMark/>
          </w:tcPr>
          <w:p w:rsidR="00626675" w:rsidRPr="00C04C0C" w:rsidRDefault="00626675" w:rsidP="00592F41">
            <w:pPr>
              <w:spacing w:after="0" w:line="240" w:lineRule="auto"/>
              <w:jc w:val="center"/>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r>
      <w:tr w:rsidR="00626675" w:rsidRPr="00C04C0C" w:rsidTr="00592F41">
        <w:trPr>
          <w:trHeight w:val="315"/>
        </w:trPr>
        <w:tc>
          <w:tcPr>
            <w:tcW w:w="540" w:type="dxa"/>
            <w:tcBorders>
              <w:top w:val="nil"/>
              <w:left w:val="nil"/>
              <w:right w:val="nil"/>
            </w:tcBorders>
            <w:shd w:val="clear" w:color="auto" w:fill="auto"/>
            <w:noWrap/>
            <w:vAlign w:val="bottom"/>
            <w:hideMark/>
          </w:tcPr>
          <w:p w:rsidR="00626675" w:rsidRPr="00C04C0C" w:rsidRDefault="00626675" w:rsidP="00592F41">
            <w:pPr>
              <w:spacing w:after="0" w:line="240" w:lineRule="auto"/>
              <w:jc w:val="center"/>
              <w:rPr>
                <w:rFonts w:ascii="Times New Roman" w:eastAsia="Times New Roman" w:hAnsi="Times New Roman" w:cs="Times New Roman"/>
                <w:sz w:val="24"/>
                <w:szCs w:val="24"/>
              </w:rPr>
            </w:pPr>
          </w:p>
        </w:tc>
        <w:tc>
          <w:tcPr>
            <w:tcW w:w="2594" w:type="dxa"/>
            <w:tcBorders>
              <w:top w:val="nil"/>
              <w:left w:val="nil"/>
              <w:right w:val="nil"/>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xml:space="preserve">Руководитель </w:t>
            </w:r>
          </w:p>
        </w:tc>
        <w:tc>
          <w:tcPr>
            <w:tcW w:w="2869" w:type="dxa"/>
            <w:gridSpan w:val="3"/>
            <w:tcBorders>
              <w:top w:val="nil"/>
              <w:left w:val="nil"/>
              <w:right w:val="nil"/>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w:t>
            </w:r>
          </w:p>
        </w:tc>
        <w:tc>
          <w:tcPr>
            <w:tcW w:w="5219" w:type="dxa"/>
            <w:gridSpan w:val="7"/>
            <w:tcBorders>
              <w:top w:val="nil"/>
              <w:left w:val="nil"/>
              <w:right w:val="nil"/>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_____________________________________</w:t>
            </w:r>
          </w:p>
        </w:tc>
        <w:tc>
          <w:tcPr>
            <w:tcW w:w="3394" w:type="dxa"/>
            <w:gridSpan w:val="2"/>
            <w:tcBorders>
              <w:top w:val="nil"/>
              <w:left w:val="nil"/>
              <w:right w:val="nil"/>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p>
        </w:tc>
      </w:tr>
      <w:tr w:rsidR="00626675" w:rsidRPr="00C04C0C" w:rsidTr="00592F41">
        <w:trPr>
          <w:trHeight w:val="315"/>
        </w:trPr>
        <w:tc>
          <w:tcPr>
            <w:tcW w:w="540" w:type="dxa"/>
            <w:shd w:val="clear" w:color="auto" w:fill="auto"/>
            <w:noWrap/>
            <w:vAlign w:val="bottom"/>
            <w:hideMark/>
          </w:tcPr>
          <w:p w:rsidR="00626675" w:rsidRPr="00C04C0C" w:rsidRDefault="00626675" w:rsidP="00592F41">
            <w:pPr>
              <w:spacing w:after="0" w:line="240" w:lineRule="auto"/>
              <w:jc w:val="center"/>
              <w:rPr>
                <w:rFonts w:ascii="Times New Roman" w:eastAsia="Times New Roman" w:hAnsi="Times New Roman" w:cs="Times New Roman"/>
                <w:sz w:val="24"/>
                <w:szCs w:val="24"/>
              </w:rPr>
            </w:pPr>
          </w:p>
        </w:tc>
        <w:tc>
          <w:tcPr>
            <w:tcW w:w="2594" w:type="dxa"/>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p>
        </w:tc>
        <w:tc>
          <w:tcPr>
            <w:tcW w:w="1231" w:type="dxa"/>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rPr>
            </w:pPr>
            <w:r w:rsidRPr="00C04C0C">
              <w:rPr>
                <w:rFonts w:ascii="Times New Roman" w:eastAsia="Times New Roman" w:hAnsi="Times New Roman" w:cs="Times New Roman"/>
              </w:rPr>
              <w:t>(подпись)</w:t>
            </w:r>
          </w:p>
        </w:tc>
        <w:tc>
          <w:tcPr>
            <w:tcW w:w="1638" w:type="dxa"/>
            <w:gridSpan w:val="2"/>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p>
        </w:tc>
        <w:tc>
          <w:tcPr>
            <w:tcW w:w="3945" w:type="dxa"/>
            <w:gridSpan w:val="6"/>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rPr>
            </w:pPr>
            <w:r w:rsidRPr="00C04C0C">
              <w:rPr>
                <w:rFonts w:ascii="Times New Roman" w:eastAsia="Times New Roman" w:hAnsi="Times New Roman" w:cs="Times New Roman"/>
              </w:rPr>
              <w:t>(расшифровка подписи)</w:t>
            </w:r>
          </w:p>
        </w:tc>
        <w:tc>
          <w:tcPr>
            <w:tcW w:w="1274" w:type="dxa"/>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p>
        </w:tc>
        <w:tc>
          <w:tcPr>
            <w:tcW w:w="3394" w:type="dxa"/>
            <w:gridSpan w:val="2"/>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p>
        </w:tc>
      </w:tr>
      <w:tr w:rsidR="00626675" w:rsidRPr="00C04C0C" w:rsidTr="00592F41">
        <w:trPr>
          <w:trHeight w:val="315"/>
        </w:trPr>
        <w:tc>
          <w:tcPr>
            <w:tcW w:w="540" w:type="dxa"/>
            <w:shd w:val="clear" w:color="auto" w:fill="auto"/>
            <w:noWrap/>
            <w:vAlign w:val="bottom"/>
            <w:hideMark/>
          </w:tcPr>
          <w:p w:rsidR="00626675" w:rsidRPr="00C04C0C" w:rsidRDefault="00626675" w:rsidP="00592F41">
            <w:pPr>
              <w:spacing w:after="0" w:line="240" w:lineRule="auto"/>
              <w:jc w:val="center"/>
              <w:rPr>
                <w:rFonts w:ascii="Times New Roman" w:eastAsia="Times New Roman" w:hAnsi="Times New Roman" w:cs="Times New Roman"/>
                <w:sz w:val="24"/>
                <w:szCs w:val="24"/>
              </w:rPr>
            </w:pPr>
          </w:p>
        </w:tc>
        <w:tc>
          <w:tcPr>
            <w:tcW w:w="2594" w:type="dxa"/>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p>
        </w:tc>
        <w:tc>
          <w:tcPr>
            <w:tcW w:w="1231" w:type="dxa"/>
            <w:shd w:val="clear" w:color="auto" w:fill="auto"/>
            <w:noWrap/>
            <w:vAlign w:val="bottom"/>
            <w:hideMark/>
          </w:tcPr>
          <w:p w:rsidR="00626675" w:rsidRPr="00C04C0C" w:rsidRDefault="00626675" w:rsidP="00592F41">
            <w:pPr>
              <w:spacing w:after="0" w:line="240" w:lineRule="auto"/>
              <w:jc w:val="center"/>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МП</w:t>
            </w:r>
          </w:p>
        </w:tc>
        <w:tc>
          <w:tcPr>
            <w:tcW w:w="1638" w:type="dxa"/>
            <w:gridSpan w:val="2"/>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p>
        </w:tc>
        <w:tc>
          <w:tcPr>
            <w:tcW w:w="995" w:type="dxa"/>
            <w:gridSpan w:val="2"/>
            <w:shd w:val="clear" w:color="auto" w:fill="auto"/>
            <w:noWrap/>
            <w:vAlign w:val="bottom"/>
          </w:tcPr>
          <w:p w:rsidR="00626675" w:rsidRPr="00C04C0C" w:rsidRDefault="00626675" w:rsidP="00592F41">
            <w:pPr>
              <w:spacing w:after="0" w:line="240" w:lineRule="auto"/>
              <w:rPr>
                <w:rFonts w:ascii="Times New Roman" w:eastAsia="Times New Roman" w:hAnsi="Times New Roman" w:cs="Times New Roman"/>
                <w:sz w:val="24"/>
                <w:szCs w:val="24"/>
              </w:rPr>
            </w:pPr>
          </w:p>
        </w:tc>
        <w:tc>
          <w:tcPr>
            <w:tcW w:w="1427" w:type="dxa"/>
            <w:gridSpan w:val="2"/>
            <w:shd w:val="clear" w:color="auto" w:fill="auto"/>
            <w:noWrap/>
            <w:vAlign w:val="bottom"/>
          </w:tcPr>
          <w:p w:rsidR="00626675" w:rsidRPr="00C04C0C" w:rsidRDefault="00626675" w:rsidP="00592F41">
            <w:pPr>
              <w:spacing w:after="0" w:line="240" w:lineRule="auto"/>
              <w:rPr>
                <w:rFonts w:ascii="Times New Roman" w:eastAsia="Times New Roman" w:hAnsi="Times New Roman" w:cs="Times New Roman"/>
                <w:sz w:val="24"/>
                <w:szCs w:val="24"/>
              </w:rPr>
            </w:pPr>
          </w:p>
        </w:tc>
        <w:tc>
          <w:tcPr>
            <w:tcW w:w="1523" w:type="dxa"/>
            <w:gridSpan w:val="2"/>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p>
        </w:tc>
        <w:tc>
          <w:tcPr>
            <w:tcW w:w="1274" w:type="dxa"/>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p>
        </w:tc>
        <w:tc>
          <w:tcPr>
            <w:tcW w:w="3394" w:type="dxa"/>
            <w:gridSpan w:val="2"/>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p>
        </w:tc>
      </w:tr>
    </w:tbl>
    <w:p w:rsidR="005D5813" w:rsidRDefault="005D5813" w:rsidP="00915286">
      <w:pPr>
        <w:pStyle w:val="ConsPlusNormal"/>
        <w:ind w:firstLine="0"/>
        <w:outlineLvl w:val="2"/>
        <w:rPr>
          <w:rFonts w:ascii="Times New Roman" w:hAnsi="Times New Roman" w:cs="Times New Roman"/>
          <w:color w:val="000000"/>
          <w:sz w:val="28"/>
          <w:szCs w:val="28"/>
        </w:rPr>
      </w:pPr>
    </w:p>
    <w:sectPr w:rsidR="005D5813" w:rsidSect="00CE6898">
      <w:pgSz w:w="16838" w:h="11906" w:orient="landscape"/>
      <w:pgMar w:top="1531" w:right="1134" w:bottom="124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altName w:val="Times New Roman PSMT"/>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40C0"/>
    <w:rsid w:val="00002A8D"/>
    <w:rsid w:val="00025FDC"/>
    <w:rsid w:val="000368C4"/>
    <w:rsid w:val="000603E2"/>
    <w:rsid w:val="0007250C"/>
    <w:rsid w:val="000805A0"/>
    <w:rsid w:val="00090095"/>
    <w:rsid w:val="000A21D7"/>
    <w:rsid w:val="000B45B8"/>
    <w:rsid w:val="000E70F5"/>
    <w:rsid w:val="00123B53"/>
    <w:rsid w:val="00124E3C"/>
    <w:rsid w:val="00131E58"/>
    <w:rsid w:val="0013730E"/>
    <w:rsid w:val="00152803"/>
    <w:rsid w:val="001534B2"/>
    <w:rsid w:val="00154A34"/>
    <w:rsid w:val="001641F4"/>
    <w:rsid w:val="00197AD6"/>
    <w:rsid w:val="001D1EB0"/>
    <w:rsid w:val="00221424"/>
    <w:rsid w:val="00235C4D"/>
    <w:rsid w:val="00236398"/>
    <w:rsid w:val="002A280C"/>
    <w:rsid w:val="002B16E9"/>
    <w:rsid w:val="002C6013"/>
    <w:rsid w:val="002D6C92"/>
    <w:rsid w:val="00307CA8"/>
    <w:rsid w:val="00311859"/>
    <w:rsid w:val="0034280A"/>
    <w:rsid w:val="00371614"/>
    <w:rsid w:val="003A6ED4"/>
    <w:rsid w:val="003C0CB3"/>
    <w:rsid w:val="003D72A8"/>
    <w:rsid w:val="003F5C3F"/>
    <w:rsid w:val="004006EF"/>
    <w:rsid w:val="00414DB2"/>
    <w:rsid w:val="00420476"/>
    <w:rsid w:val="0043438A"/>
    <w:rsid w:val="00445324"/>
    <w:rsid w:val="004512B6"/>
    <w:rsid w:val="004524C2"/>
    <w:rsid w:val="004752D2"/>
    <w:rsid w:val="00495110"/>
    <w:rsid w:val="004A1584"/>
    <w:rsid w:val="004B083E"/>
    <w:rsid w:val="004D6A65"/>
    <w:rsid w:val="004E776B"/>
    <w:rsid w:val="00505261"/>
    <w:rsid w:val="005411E7"/>
    <w:rsid w:val="005432D8"/>
    <w:rsid w:val="005A4669"/>
    <w:rsid w:val="005B7A69"/>
    <w:rsid w:val="005B7DB8"/>
    <w:rsid w:val="005C78E0"/>
    <w:rsid w:val="005D5813"/>
    <w:rsid w:val="00603239"/>
    <w:rsid w:val="00626675"/>
    <w:rsid w:val="006F504A"/>
    <w:rsid w:val="00732307"/>
    <w:rsid w:val="00765E12"/>
    <w:rsid w:val="007B28A3"/>
    <w:rsid w:val="007B293D"/>
    <w:rsid w:val="007F4B12"/>
    <w:rsid w:val="0081564A"/>
    <w:rsid w:val="00844597"/>
    <w:rsid w:val="00855CFE"/>
    <w:rsid w:val="0086131B"/>
    <w:rsid w:val="00866C9C"/>
    <w:rsid w:val="00877CF7"/>
    <w:rsid w:val="008A60EE"/>
    <w:rsid w:val="008B6DB8"/>
    <w:rsid w:val="008C04A3"/>
    <w:rsid w:val="008C1732"/>
    <w:rsid w:val="00905625"/>
    <w:rsid w:val="00915286"/>
    <w:rsid w:val="00966286"/>
    <w:rsid w:val="00976FFD"/>
    <w:rsid w:val="0098425E"/>
    <w:rsid w:val="00996B1F"/>
    <w:rsid w:val="009D3B8A"/>
    <w:rsid w:val="009F626D"/>
    <w:rsid w:val="00A012A2"/>
    <w:rsid w:val="00A11C0A"/>
    <w:rsid w:val="00A37FBE"/>
    <w:rsid w:val="00A9758C"/>
    <w:rsid w:val="00AB40E2"/>
    <w:rsid w:val="00AC2050"/>
    <w:rsid w:val="00AE705F"/>
    <w:rsid w:val="00B429C0"/>
    <w:rsid w:val="00B7746F"/>
    <w:rsid w:val="00B84E36"/>
    <w:rsid w:val="00B9777E"/>
    <w:rsid w:val="00BA5873"/>
    <w:rsid w:val="00BA6645"/>
    <w:rsid w:val="00BD057C"/>
    <w:rsid w:val="00C3727D"/>
    <w:rsid w:val="00CA0C12"/>
    <w:rsid w:val="00CC3126"/>
    <w:rsid w:val="00CE096C"/>
    <w:rsid w:val="00CE6898"/>
    <w:rsid w:val="00D07842"/>
    <w:rsid w:val="00D24585"/>
    <w:rsid w:val="00D34F30"/>
    <w:rsid w:val="00D3531E"/>
    <w:rsid w:val="00D355B7"/>
    <w:rsid w:val="00D54B9B"/>
    <w:rsid w:val="00D62CE1"/>
    <w:rsid w:val="00D649F5"/>
    <w:rsid w:val="00DC558C"/>
    <w:rsid w:val="00DD20FC"/>
    <w:rsid w:val="00DD5E3C"/>
    <w:rsid w:val="00DE330D"/>
    <w:rsid w:val="00DE6200"/>
    <w:rsid w:val="00DF40C0"/>
    <w:rsid w:val="00E00A18"/>
    <w:rsid w:val="00E0434A"/>
    <w:rsid w:val="00E3764E"/>
    <w:rsid w:val="00E41B05"/>
    <w:rsid w:val="00E65A8A"/>
    <w:rsid w:val="00E83A65"/>
    <w:rsid w:val="00E93CE0"/>
    <w:rsid w:val="00F12F25"/>
    <w:rsid w:val="00F32749"/>
    <w:rsid w:val="00F846E2"/>
    <w:rsid w:val="00F90BF4"/>
    <w:rsid w:val="00FA34FA"/>
    <w:rsid w:val="00FB73F6"/>
    <w:rsid w:val="00FD6476"/>
    <w:rsid w:val="00FD6C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F40C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DF40C0"/>
  </w:style>
  <w:style w:type="paragraph" w:customStyle="1" w:styleId="ConsPlusNormal">
    <w:name w:val="ConsPlusNormal"/>
    <w:link w:val="ConsPlusNormal0"/>
    <w:qFormat/>
    <w:rsid w:val="00603239"/>
    <w:pPr>
      <w:widowControl w:val="0"/>
      <w:autoSpaceDE w:val="0"/>
      <w:autoSpaceDN w:val="0"/>
      <w:adjustRightInd w:val="0"/>
      <w:spacing w:after="0" w:line="240" w:lineRule="auto"/>
      <w:ind w:firstLine="720"/>
    </w:pPr>
    <w:rPr>
      <w:rFonts w:ascii="Arial" w:eastAsia="Times New Roman" w:hAnsi="Arial" w:cs="Arial"/>
      <w:sz w:val="20"/>
      <w:szCs w:val="20"/>
    </w:rPr>
  </w:style>
  <w:style w:type="character" w:customStyle="1" w:styleId="ConsPlusNormal0">
    <w:name w:val="ConsPlusNormal Знак"/>
    <w:link w:val="ConsPlusNormal"/>
    <w:locked/>
    <w:rsid w:val="00603239"/>
    <w:rPr>
      <w:rFonts w:ascii="Arial" w:eastAsia="Times New Roman" w:hAnsi="Arial" w:cs="Arial"/>
      <w:sz w:val="20"/>
      <w:szCs w:val="20"/>
    </w:rPr>
  </w:style>
  <w:style w:type="character" w:customStyle="1" w:styleId="blk">
    <w:name w:val="blk"/>
    <w:rsid w:val="00D355B7"/>
    <w:rPr>
      <w:vanish w:val="0"/>
      <w:webHidden w:val="0"/>
      <w:specVanish w:val="0"/>
    </w:rPr>
  </w:style>
  <w:style w:type="paragraph" w:customStyle="1" w:styleId="Default">
    <w:name w:val="Default"/>
    <w:qFormat/>
    <w:rsid w:val="0013730E"/>
    <w:pPr>
      <w:spacing w:after="0" w:line="240" w:lineRule="auto"/>
      <w:ind w:firstLine="709"/>
      <w:jc w:val="both"/>
    </w:pPr>
    <w:rPr>
      <w:rFonts w:ascii="Arial Narrow" w:eastAsia="Times New Roman" w:hAnsi="Arial Narrow" w:cs="Arial Narrow"/>
      <w:color w:val="000000"/>
      <w:sz w:val="24"/>
      <w:szCs w:val="24"/>
    </w:rPr>
  </w:style>
  <w:style w:type="paragraph" w:styleId="a4">
    <w:name w:val="No Spacing"/>
    <w:qFormat/>
    <w:rsid w:val="0013730E"/>
    <w:pPr>
      <w:spacing w:after="0" w:line="240" w:lineRule="auto"/>
      <w:ind w:firstLine="709"/>
      <w:jc w:val="both"/>
    </w:pPr>
    <w:rPr>
      <w:rFonts w:ascii="Times New Roman" w:eastAsia="Calibri" w:hAnsi="Times New Roman" w:cs="Times New Roman"/>
    </w:rPr>
  </w:style>
  <w:style w:type="paragraph" w:customStyle="1" w:styleId="ConsPlusNonformat">
    <w:name w:val="ConsPlusNonformat"/>
    <w:rsid w:val="00DE330D"/>
    <w:pPr>
      <w:autoSpaceDE w:val="0"/>
      <w:autoSpaceDN w:val="0"/>
      <w:adjustRightInd w:val="0"/>
      <w:spacing w:after="0" w:line="240" w:lineRule="auto"/>
    </w:pPr>
    <w:rPr>
      <w:rFonts w:ascii="Courier New" w:eastAsia="Calibri" w:hAnsi="Courier New" w:cs="Courier New"/>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F40C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DF40C0"/>
  </w:style>
  <w:style w:type="paragraph" w:customStyle="1" w:styleId="ConsPlusNormal">
    <w:name w:val="ConsPlusNormal"/>
    <w:link w:val="ConsPlusNormal0"/>
    <w:qFormat/>
    <w:rsid w:val="00603239"/>
    <w:pPr>
      <w:widowControl w:val="0"/>
      <w:autoSpaceDE w:val="0"/>
      <w:autoSpaceDN w:val="0"/>
      <w:adjustRightInd w:val="0"/>
      <w:spacing w:after="0" w:line="240" w:lineRule="auto"/>
      <w:ind w:firstLine="720"/>
    </w:pPr>
    <w:rPr>
      <w:rFonts w:ascii="Arial" w:eastAsia="Times New Roman" w:hAnsi="Arial" w:cs="Arial"/>
      <w:sz w:val="20"/>
      <w:szCs w:val="20"/>
    </w:rPr>
  </w:style>
  <w:style w:type="character" w:customStyle="1" w:styleId="ConsPlusNormal0">
    <w:name w:val="ConsPlusNormal Знак"/>
    <w:link w:val="ConsPlusNormal"/>
    <w:locked/>
    <w:rsid w:val="00603239"/>
    <w:rPr>
      <w:rFonts w:ascii="Arial" w:eastAsia="Times New Roman" w:hAnsi="Arial" w:cs="Arial"/>
      <w:sz w:val="20"/>
      <w:szCs w:val="20"/>
    </w:rPr>
  </w:style>
  <w:style w:type="character" w:customStyle="1" w:styleId="blk">
    <w:name w:val="blk"/>
    <w:rsid w:val="00D355B7"/>
    <w:rPr>
      <w:vanish w:val="0"/>
      <w:webHidden w:val="0"/>
      <w:specVanish w:val="0"/>
    </w:rPr>
  </w:style>
  <w:style w:type="paragraph" w:customStyle="1" w:styleId="Default">
    <w:name w:val="Default"/>
    <w:qFormat/>
    <w:rsid w:val="0013730E"/>
    <w:pPr>
      <w:spacing w:after="0" w:line="240" w:lineRule="auto"/>
      <w:ind w:firstLine="709"/>
      <w:jc w:val="both"/>
    </w:pPr>
    <w:rPr>
      <w:rFonts w:ascii="Arial Narrow" w:eastAsia="Times New Roman" w:hAnsi="Arial Narrow" w:cs="Arial Narrow"/>
      <w:color w:val="000000"/>
      <w:sz w:val="24"/>
      <w:szCs w:val="24"/>
    </w:rPr>
  </w:style>
  <w:style w:type="paragraph" w:styleId="a4">
    <w:name w:val="No Spacing"/>
    <w:qFormat/>
    <w:rsid w:val="0013730E"/>
    <w:pPr>
      <w:spacing w:after="0" w:line="240" w:lineRule="auto"/>
      <w:ind w:firstLine="709"/>
      <w:jc w:val="both"/>
    </w:pPr>
    <w:rPr>
      <w:rFonts w:ascii="Times New Roman" w:eastAsia="Calibri" w:hAnsi="Times New Roman" w:cs="Times New Roman"/>
    </w:rPr>
  </w:style>
  <w:style w:type="paragraph" w:customStyle="1" w:styleId="ConsPlusNonformat">
    <w:name w:val="ConsPlusNonformat"/>
    <w:rsid w:val="00DE330D"/>
    <w:pPr>
      <w:autoSpaceDE w:val="0"/>
      <w:autoSpaceDN w:val="0"/>
      <w:adjustRightInd w:val="0"/>
      <w:spacing w:after="0" w:line="240" w:lineRule="auto"/>
    </w:pPr>
    <w:rPr>
      <w:rFonts w:ascii="Courier New" w:eastAsia="Calibri"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245009">
      <w:bodyDiv w:val="1"/>
      <w:marLeft w:val="0"/>
      <w:marRight w:val="0"/>
      <w:marTop w:val="0"/>
      <w:marBottom w:val="0"/>
      <w:divBdr>
        <w:top w:val="none" w:sz="0" w:space="0" w:color="auto"/>
        <w:left w:val="none" w:sz="0" w:space="0" w:color="auto"/>
        <w:bottom w:val="none" w:sz="0" w:space="0" w:color="auto"/>
        <w:right w:val="none" w:sz="0" w:space="0" w:color="auto"/>
      </w:divBdr>
    </w:div>
    <w:div w:id="644117370">
      <w:bodyDiv w:val="1"/>
      <w:marLeft w:val="0"/>
      <w:marRight w:val="0"/>
      <w:marTop w:val="0"/>
      <w:marBottom w:val="0"/>
      <w:divBdr>
        <w:top w:val="none" w:sz="0" w:space="0" w:color="auto"/>
        <w:left w:val="none" w:sz="0" w:space="0" w:color="auto"/>
        <w:bottom w:val="none" w:sz="0" w:space="0" w:color="auto"/>
        <w:right w:val="none" w:sz="0" w:space="0" w:color="auto"/>
      </w:divBdr>
    </w:div>
    <w:div w:id="1254900903">
      <w:bodyDiv w:val="1"/>
      <w:marLeft w:val="0"/>
      <w:marRight w:val="0"/>
      <w:marTop w:val="0"/>
      <w:marBottom w:val="0"/>
      <w:divBdr>
        <w:top w:val="none" w:sz="0" w:space="0" w:color="auto"/>
        <w:left w:val="none" w:sz="0" w:space="0" w:color="auto"/>
        <w:bottom w:val="none" w:sz="0" w:space="0" w:color="auto"/>
        <w:right w:val="none" w:sz="0" w:space="0" w:color="auto"/>
      </w:divBdr>
    </w:div>
    <w:div w:id="1633823266">
      <w:bodyDiv w:val="1"/>
      <w:marLeft w:val="0"/>
      <w:marRight w:val="0"/>
      <w:marTop w:val="0"/>
      <w:marBottom w:val="0"/>
      <w:divBdr>
        <w:top w:val="none" w:sz="0" w:space="0" w:color="auto"/>
        <w:left w:val="none" w:sz="0" w:space="0" w:color="auto"/>
        <w:bottom w:val="none" w:sz="0" w:space="0" w:color="auto"/>
        <w:right w:val="none" w:sz="0" w:space="0" w:color="auto"/>
      </w:divBdr>
    </w:div>
    <w:div w:id="1683241078">
      <w:bodyDiv w:val="1"/>
      <w:marLeft w:val="0"/>
      <w:marRight w:val="0"/>
      <w:marTop w:val="0"/>
      <w:marBottom w:val="0"/>
      <w:divBdr>
        <w:top w:val="none" w:sz="0" w:space="0" w:color="auto"/>
        <w:left w:val="none" w:sz="0" w:space="0" w:color="auto"/>
        <w:bottom w:val="none" w:sz="0" w:space="0" w:color="auto"/>
        <w:right w:val="none" w:sz="0" w:space="0" w:color="auto"/>
      </w:divBdr>
    </w:div>
    <w:div w:id="2050490566">
      <w:bodyDiv w:val="1"/>
      <w:marLeft w:val="0"/>
      <w:marRight w:val="0"/>
      <w:marTop w:val="0"/>
      <w:marBottom w:val="0"/>
      <w:divBdr>
        <w:top w:val="none" w:sz="0" w:space="0" w:color="auto"/>
        <w:left w:val="none" w:sz="0" w:space="0" w:color="auto"/>
        <w:bottom w:val="none" w:sz="0" w:space="0" w:color="auto"/>
        <w:right w:val="none" w:sz="0" w:space="0" w:color="auto"/>
      </w:divBdr>
      <w:divsChild>
        <w:div w:id="224478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040420-427C-41FF-9AD4-49110B613E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13</Pages>
  <Words>3061</Words>
  <Characters>17451</Characters>
  <Application>Microsoft Office Word</Application>
  <DocSecurity>0</DocSecurity>
  <Lines>145</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20472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MataevaDN</dc:creator>
  <cp:lastModifiedBy>МомзиковаНВ</cp:lastModifiedBy>
  <cp:revision>3</cp:revision>
  <dcterms:created xsi:type="dcterms:W3CDTF">2022-04-20T05:11:00Z</dcterms:created>
  <dcterms:modified xsi:type="dcterms:W3CDTF">2022-04-20T05:19:00Z</dcterms:modified>
</cp:coreProperties>
</file>