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BC" w:rsidRPr="00850FEA" w:rsidRDefault="00896965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6"/>
          <w:szCs w:val="26"/>
          <w:lang w:eastAsia="ru-RU"/>
        </w:rPr>
      </w:pPr>
      <w:r w:rsidRPr="00852DDD">
        <w:rPr>
          <w:rFonts w:eastAsiaTheme="minorEastAsia" w:cs="Times New Roman"/>
          <w:b/>
          <w:sz w:val="26"/>
          <w:szCs w:val="26"/>
          <w:lang w:eastAsia="ru-RU"/>
        </w:rPr>
        <w:t xml:space="preserve">Информация о результатах отбора № </w:t>
      </w:r>
      <w:r w:rsidR="003E2A26">
        <w:rPr>
          <w:rFonts w:eastAsiaTheme="minorEastAsia" w:cs="Times New Roman"/>
          <w:b/>
          <w:sz w:val="26"/>
          <w:szCs w:val="26"/>
          <w:lang w:eastAsia="ru-RU"/>
        </w:rPr>
        <w:t>3</w:t>
      </w:r>
      <w:r w:rsidR="001B11CD">
        <w:rPr>
          <w:rFonts w:eastAsiaTheme="minorEastAsia" w:cs="Times New Roman"/>
          <w:b/>
          <w:sz w:val="26"/>
          <w:szCs w:val="26"/>
          <w:lang w:eastAsia="ru-RU"/>
        </w:rPr>
        <w:t>1</w:t>
      </w:r>
    </w:p>
    <w:p w:rsidR="008945BC" w:rsidRPr="00852DDD" w:rsidRDefault="00896965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6"/>
          <w:szCs w:val="26"/>
          <w:lang w:eastAsia="ru-RU"/>
        </w:rPr>
      </w:pPr>
      <w:r w:rsidRPr="00852DDD">
        <w:rPr>
          <w:rFonts w:eastAsiaTheme="minorEastAsia" w:cs="Times New Roman"/>
          <w:b/>
          <w:sz w:val="26"/>
          <w:szCs w:val="26"/>
          <w:lang w:eastAsia="ru-RU"/>
        </w:rPr>
        <w:t>(30.01.2023-30.11.2023)</w:t>
      </w:r>
    </w:p>
    <w:p w:rsidR="008945BC" w:rsidRPr="00852DDD" w:rsidRDefault="00896965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6"/>
          <w:szCs w:val="26"/>
          <w:lang w:eastAsia="ru-RU"/>
        </w:rPr>
      </w:pPr>
      <w:r w:rsidRPr="00852DDD">
        <w:rPr>
          <w:rFonts w:eastAsiaTheme="minorEastAsia" w:cs="Times New Roman"/>
          <w:sz w:val="26"/>
          <w:szCs w:val="26"/>
          <w:u w:val="single"/>
          <w:lang w:eastAsia="ru-RU"/>
        </w:rPr>
        <w:t>Место рассмотрения:</w:t>
      </w:r>
      <w:r w:rsidRPr="00852DDD">
        <w:rPr>
          <w:rFonts w:eastAsiaTheme="minorEastAsia" w:cs="Times New Roman"/>
          <w:sz w:val="26"/>
          <w:szCs w:val="26"/>
          <w:lang w:eastAsia="ru-RU"/>
        </w:rPr>
        <w:t xml:space="preserve"> 628680, Ханты-Мансийский автономный </w:t>
      </w:r>
      <w:proofErr w:type="spellStart"/>
      <w:r w:rsidRPr="00852DDD">
        <w:rPr>
          <w:rFonts w:eastAsiaTheme="minorEastAsia" w:cs="Times New Roman"/>
          <w:sz w:val="26"/>
          <w:szCs w:val="26"/>
          <w:lang w:eastAsia="ru-RU"/>
        </w:rPr>
        <w:t>округ-Югра</w:t>
      </w:r>
      <w:proofErr w:type="spellEnd"/>
      <w:r w:rsidRPr="00852DDD">
        <w:rPr>
          <w:rFonts w:eastAsiaTheme="minorEastAsia" w:cs="Times New Roman"/>
          <w:sz w:val="26"/>
          <w:szCs w:val="26"/>
          <w:lang w:eastAsia="ru-RU"/>
        </w:rPr>
        <w:t xml:space="preserve">, </w:t>
      </w:r>
      <w:proofErr w:type="spellStart"/>
      <w:r w:rsidRPr="00852DDD">
        <w:rPr>
          <w:rFonts w:eastAsiaTheme="minorEastAsia" w:cs="Times New Roman"/>
          <w:sz w:val="26"/>
          <w:szCs w:val="26"/>
          <w:lang w:eastAsia="ru-RU"/>
        </w:rPr>
        <w:t>г</w:t>
      </w:r>
      <w:proofErr w:type="gramStart"/>
      <w:r w:rsidRPr="00852DDD">
        <w:rPr>
          <w:rFonts w:eastAsiaTheme="minorEastAsia" w:cs="Times New Roman"/>
          <w:sz w:val="26"/>
          <w:szCs w:val="26"/>
          <w:lang w:eastAsia="ru-RU"/>
        </w:rPr>
        <w:t>.М</w:t>
      </w:r>
      <w:proofErr w:type="gramEnd"/>
      <w:r w:rsidRPr="00852DDD">
        <w:rPr>
          <w:rFonts w:eastAsiaTheme="minorEastAsia" w:cs="Times New Roman"/>
          <w:sz w:val="26"/>
          <w:szCs w:val="26"/>
          <w:lang w:eastAsia="ru-RU"/>
        </w:rPr>
        <w:t>егион</w:t>
      </w:r>
      <w:proofErr w:type="spellEnd"/>
      <w:r w:rsidRPr="00852DDD">
        <w:rPr>
          <w:rFonts w:eastAsiaTheme="minorEastAsia" w:cs="Times New Roman"/>
          <w:sz w:val="26"/>
          <w:szCs w:val="26"/>
          <w:lang w:eastAsia="ru-RU"/>
        </w:rPr>
        <w:t xml:space="preserve">, </w:t>
      </w:r>
      <w:proofErr w:type="spellStart"/>
      <w:r w:rsidRPr="00852DDD">
        <w:rPr>
          <w:rFonts w:eastAsiaTheme="minorEastAsia" w:cs="Times New Roman"/>
          <w:sz w:val="26"/>
          <w:szCs w:val="26"/>
          <w:lang w:eastAsia="ru-RU"/>
        </w:rPr>
        <w:t>ул.Сутормина</w:t>
      </w:r>
      <w:proofErr w:type="spellEnd"/>
      <w:r w:rsidRPr="00852DDD">
        <w:rPr>
          <w:rFonts w:eastAsiaTheme="minorEastAsia" w:cs="Times New Roman"/>
          <w:sz w:val="26"/>
          <w:szCs w:val="26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 w:rsidR="008945BC" w:rsidRDefault="008945BC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701"/>
        <w:gridCol w:w="2475"/>
        <w:gridCol w:w="2532"/>
        <w:gridCol w:w="3364"/>
      </w:tblGrid>
      <w:tr w:rsidR="007E47CC">
        <w:trPr>
          <w:trHeight w:val="2102"/>
        </w:trPr>
        <w:tc>
          <w:tcPr>
            <w:tcW w:w="701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364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8945BC" w:rsidRPr="00852DDD">
        <w:trPr>
          <w:trHeight w:val="786"/>
        </w:trPr>
        <w:tc>
          <w:tcPr>
            <w:tcW w:w="9072" w:type="dxa"/>
            <w:gridSpan w:val="4"/>
          </w:tcPr>
          <w:p w:rsidR="007A2988" w:rsidRDefault="007A2988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6"/>
                <w:szCs w:val="26"/>
                <w:u w:val="single"/>
                <w:lang w:eastAsia="ru-RU"/>
              </w:rPr>
            </w:pPr>
          </w:p>
          <w:p w:rsidR="008945BC" w:rsidRPr="00852DDD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6"/>
                <w:szCs w:val="26"/>
                <w:u w:val="single"/>
                <w:lang w:eastAsia="ru-RU"/>
              </w:rPr>
            </w:pPr>
            <w:r w:rsidRPr="00852DDD">
              <w:rPr>
                <w:rFonts w:eastAsiaTheme="minorEastAsia" w:cs="Times New Roman"/>
                <w:b/>
                <w:sz w:val="26"/>
                <w:szCs w:val="26"/>
                <w:u w:val="single"/>
                <w:lang w:eastAsia="ru-RU"/>
              </w:rPr>
              <w:t>Дата рассмотрения и оценки предложений:</w:t>
            </w:r>
          </w:p>
          <w:p w:rsidR="008945BC" w:rsidRPr="00852DDD" w:rsidRDefault="001B11CD" w:rsidP="003E2A26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>
              <w:rPr>
                <w:rFonts w:eastAsiaTheme="minorEastAsia" w:cs="Times New Roman"/>
                <w:sz w:val="26"/>
                <w:szCs w:val="26"/>
                <w:lang w:eastAsia="ru-RU"/>
              </w:rPr>
              <w:t>24</w:t>
            </w:r>
            <w:r w:rsidR="007E47CC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 октября </w:t>
            </w:r>
            <w:r w:rsidR="00896965" w:rsidRPr="00852DDD">
              <w:rPr>
                <w:rFonts w:eastAsiaTheme="minorEastAsia" w:cs="Times New Roman"/>
                <w:sz w:val="26"/>
                <w:szCs w:val="26"/>
                <w:lang w:eastAsia="ru-RU"/>
              </w:rPr>
              <w:t>2023 года, 10 часов 00 минут.</w:t>
            </w:r>
          </w:p>
        </w:tc>
      </w:tr>
      <w:tr w:rsidR="007E47CC" w:rsidRPr="00852DDD">
        <w:tc>
          <w:tcPr>
            <w:tcW w:w="701" w:type="dxa"/>
          </w:tcPr>
          <w:p w:rsidR="008945BC" w:rsidRPr="009A33FE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rFonts w:eastAsiaTheme="minorEastAsia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475" w:type="dxa"/>
          </w:tcPr>
          <w:p w:rsidR="008945BC" w:rsidRPr="009A33FE" w:rsidRDefault="001B11CD" w:rsidP="00C07254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ООО «Академия питания»</w:t>
            </w:r>
          </w:p>
        </w:tc>
        <w:tc>
          <w:tcPr>
            <w:tcW w:w="2532" w:type="dxa"/>
          </w:tcPr>
          <w:p w:rsidR="008945BC" w:rsidRPr="009A33FE" w:rsidRDefault="00896965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rFonts w:eastAsiaTheme="minorEastAsia" w:cs="Times New Roman"/>
                <w:sz w:val="26"/>
                <w:szCs w:val="26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 w:rsidR="008945BC" w:rsidRPr="009A33FE" w:rsidRDefault="00896965" w:rsidP="001B11CD">
            <w:pPr>
              <w:ind w:firstLine="708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1B11CD">
              <w:rPr>
                <w:rFonts w:eastAsiaTheme="minorEastAsia" w:cs="Times New Roman"/>
                <w:sz w:val="26"/>
                <w:szCs w:val="26"/>
                <w:lang w:eastAsia="ru-RU"/>
              </w:rPr>
              <w:t>50000</w:t>
            </w:r>
            <w:r w:rsidR="005061E9" w:rsidRPr="009A33FE">
              <w:rPr>
                <w:color w:val="000000"/>
                <w:sz w:val="26"/>
                <w:szCs w:val="26"/>
              </w:rPr>
              <w:t>,00 (</w:t>
            </w:r>
            <w:r w:rsidR="001B11CD">
              <w:rPr>
                <w:color w:val="000000"/>
                <w:sz w:val="26"/>
                <w:szCs w:val="26"/>
              </w:rPr>
              <w:t>пятьдесят тысяч</w:t>
            </w:r>
            <w:r w:rsidR="005061E9" w:rsidRPr="009A33FE">
              <w:rPr>
                <w:color w:val="000000"/>
                <w:sz w:val="26"/>
                <w:szCs w:val="26"/>
              </w:rPr>
              <w:t>) рубл</w:t>
            </w:r>
            <w:r w:rsidR="003E2A26">
              <w:rPr>
                <w:color w:val="000000"/>
                <w:sz w:val="26"/>
                <w:szCs w:val="26"/>
              </w:rPr>
              <w:t>ей</w:t>
            </w:r>
            <w:r w:rsidR="005061E9" w:rsidRPr="009A33FE">
              <w:rPr>
                <w:color w:val="000000"/>
                <w:sz w:val="26"/>
                <w:szCs w:val="26"/>
              </w:rPr>
              <w:t>.</w:t>
            </w:r>
          </w:p>
        </w:tc>
      </w:tr>
    </w:tbl>
    <w:p w:rsidR="008945BC" w:rsidRPr="00852DDD" w:rsidRDefault="008945BC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6"/>
          <w:szCs w:val="26"/>
          <w:lang w:eastAsia="ru-RU"/>
        </w:rPr>
      </w:pPr>
      <w:bookmarkStart w:id="0" w:name="_GoBack"/>
      <w:bookmarkEnd w:id="0"/>
    </w:p>
    <w:sectPr w:rsidR="008945BC" w:rsidRPr="00852DDD" w:rsidSect="00852DDD">
      <w:pgSz w:w="11906" w:h="16838"/>
      <w:pgMar w:top="567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5BC"/>
    <w:rsid w:val="000A5C56"/>
    <w:rsid w:val="000C1345"/>
    <w:rsid w:val="001B11CD"/>
    <w:rsid w:val="0022742D"/>
    <w:rsid w:val="002518B8"/>
    <w:rsid w:val="002C661A"/>
    <w:rsid w:val="0033651D"/>
    <w:rsid w:val="003C0634"/>
    <w:rsid w:val="003E2A26"/>
    <w:rsid w:val="00421716"/>
    <w:rsid w:val="004A3DAE"/>
    <w:rsid w:val="004C5416"/>
    <w:rsid w:val="005061E9"/>
    <w:rsid w:val="00523DA5"/>
    <w:rsid w:val="006131BA"/>
    <w:rsid w:val="007206D7"/>
    <w:rsid w:val="007256A6"/>
    <w:rsid w:val="007A2988"/>
    <w:rsid w:val="007E214B"/>
    <w:rsid w:val="007E47CC"/>
    <w:rsid w:val="00820454"/>
    <w:rsid w:val="00850FEA"/>
    <w:rsid w:val="00852DDD"/>
    <w:rsid w:val="008945BC"/>
    <w:rsid w:val="00896965"/>
    <w:rsid w:val="00972AB0"/>
    <w:rsid w:val="009A33FE"/>
    <w:rsid w:val="00A2409A"/>
    <w:rsid w:val="00A4659C"/>
    <w:rsid w:val="00A75DB3"/>
    <w:rsid w:val="00B11EA1"/>
    <w:rsid w:val="00C06432"/>
    <w:rsid w:val="00C07254"/>
    <w:rsid w:val="00CF1E13"/>
    <w:rsid w:val="00D842C7"/>
    <w:rsid w:val="00D90F93"/>
    <w:rsid w:val="00E674FF"/>
    <w:rsid w:val="00EC7A06"/>
    <w:rsid w:val="00F5714E"/>
    <w:rsid w:val="00F61ABC"/>
    <w:rsid w:val="00F73561"/>
    <w:rsid w:val="00F82424"/>
    <w:rsid w:val="00FC3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45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945B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45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5B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945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45B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8945BC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945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8945BC"/>
    <w:pPr>
      <w:ind w:left="720"/>
      <w:contextualSpacing/>
    </w:pPr>
  </w:style>
  <w:style w:type="paragraph" w:customStyle="1" w:styleId="ConsPlusNormal">
    <w:name w:val="ConsPlusNormal"/>
    <w:rsid w:val="008945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945BC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8945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186</cp:revision>
  <cp:lastPrinted>2021-04-02T10:00:00Z</cp:lastPrinted>
  <dcterms:created xsi:type="dcterms:W3CDTF">2016-05-27T04:49:00Z</dcterms:created>
  <dcterms:modified xsi:type="dcterms:W3CDTF">2023-11-03T10:05:00Z</dcterms:modified>
</cp:coreProperties>
</file>