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FE" w:rsidRDefault="0001502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F232FE" w:rsidRDefault="0001502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при реализации мероприятий: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стажировок инвалидов молодого возраста и инвалидов, получивших инвалидность впервые;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F232FE" w:rsidRDefault="00015029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«Мегионский центр занятости населения» проводится отбор получателей субсидии при реализации мероприятий: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организация временного трудоустройства несовершеннолетних граждан в возрасте от 14 до 18 лет в свободное от учебы время;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стажировок инвалидов молодого возраста и инвалидов, получивших инвалидность впервые;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:rsidR="00F232FE" w:rsidRDefault="00015029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мероприятий (далее – предложение, отбор), направленных участниками для участия в отборе. 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26 декабря 2023 года, 09 часов 00 минут до 29 ноября 2024 года 17 часов 00 минут.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Мегион; 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628681, Российская Федерация, Ханты-Мансийский автономный округ - Югра, город Мегион,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Сутормина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 14,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meg</w:t>
      </w:r>
      <w:r>
        <w:rPr>
          <w:rFonts w:ascii="Times New Roman" w:hAnsi="Times New Roman" w:cs="Times New Roman"/>
          <w:sz w:val="28"/>
          <w:szCs w:val="28"/>
        </w:rPr>
        <w:t>_</w:t>
      </w:r>
      <w:hyperlink r:id="rId5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czn</w:t>
        </w:r>
      </w:hyperlink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8 (34643) 2 44 49.</w:t>
      </w:r>
    </w:p>
    <w:p w:rsidR="00F232FE" w:rsidRDefault="0001502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F232FE" w:rsidRDefault="0001502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F232FE" w:rsidRDefault="0001502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32FE" w:rsidRDefault="00015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lastRenderedPageBreak/>
        <w:t>сборах;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F232FE" w:rsidRDefault="00015029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232FE" w:rsidRDefault="000150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F232FE" w:rsidRDefault="0001502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F232FE" w:rsidRDefault="000150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сборах (в Федеральной налоговой службе) – представление документа не является обязательным;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.</w:t>
      </w:r>
      <w:bookmarkStart w:id="3" w:name="Par5955"/>
      <w:bookmarkEnd w:id="3"/>
    </w:p>
    <w:p w:rsidR="00F232FE" w:rsidRDefault="00015029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>
        <w:rPr>
          <w:rFonts w:ascii="Times New Roman" w:hAnsi="Times New Roman" w:cs="Times New Roman"/>
          <w:sz w:val="28"/>
          <w:szCs w:val="28"/>
        </w:rPr>
        <w:t>проведения отбора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до рассмотрения предложения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 w:rsidR="00F232FE" w:rsidRDefault="00015029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F232FE" w:rsidRDefault="0001502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требованиям;</w:t>
      </w:r>
    </w:p>
    <w:p w:rsidR="00F232FE" w:rsidRDefault="0001502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F232FE" w:rsidRDefault="0001502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F232FE" w:rsidRDefault="0001502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F232FE" w:rsidRDefault="0001502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F232FE" w:rsidRDefault="0001502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12 декабря 2023 года по 29 ноября 2024 года (включительно). Контактный телефон для получения консультаций по вопросам разъяснений объявления об отборе: 8 (34643) 2 21 16.</w:t>
      </w:r>
    </w:p>
    <w:p w:rsidR="00F232FE" w:rsidRDefault="0001502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победитель отбора (получатель субсидии)  должен подписать соглашение о предоставлении субсидии (далее –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Соглашение):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победитель отбора   направляет в центр занятости населения не позднее </w:t>
      </w:r>
      <w:r>
        <w:rPr>
          <w:rFonts w:ascii="Times New Roman" w:hAnsi="Times New Roman" w:cs="Times New Roman"/>
          <w:sz w:val="28"/>
          <w:szCs w:val="28"/>
        </w:rPr>
        <w:t>5 рабочих дней со дня его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F232FE" w:rsidRDefault="0001502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уклонившимся от заключения Соглашения: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F232FE" w:rsidRDefault="000150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F232FE" w:rsidRDefault="000150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F232FE" w:rsidRDefault="00F23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F232F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232FE" w:rsidRDefault="0001502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2</w:t>
      </w:r>
    </w:p>
    <w:p w:rsidR="00F232FE" w:rsidRDefault="0001502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F232FE" w:rsidRDefault="0001502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</w:t>
      </w:r>
    </w:p>
    <w:p w:rsidR="00F232FE" w:rsidRDefault="00F232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32FE" w:rsidRDefault="000150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F232FE" w:rsidRDefault="0001502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КУ «Мегионский  </w:t>
      </w:r>
    </w:p>
    <w:p w:rsidR="00F232FE" w:rsidRDefault="0001502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центр занятости населения»</w:t>
      </w:r>
    </w:p>
    <w:p w:rsidR="00F232FE" w:rsidRDefault="0001502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F232FE" w:rsidRDefault="000150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F232FE" w:rsidRDefault="00F232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232FE" w:rsidRDefault="000150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232FE" w:rsidRDefault="00015029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мероприятии(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 трудоустройства граждан, испытывающих трудности в поиске работы)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232FE" w:rsidRDefault="00015029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руководителя)</w:t>
      </w:r>
    </w:p>
    <w:p w:rsidR="00F232FE" w:rsidRDefault="00015029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1 приказа Департамента труда и занятости населения Ханты-Мансийского автономного округа – </w:t>
      </w:r>
      <w:proofErr w:type="spellStart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09.03.2023 № 2-нп «Об утверждении Порядков предоставления субсидий из бюджета Ханты-Мансийского автономного округа – </w:t>
      </w:r>
      <w:proofErr w:type="spellStart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</w:t>
      </w:r>
      <w:proofErr w:type="gramEnd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учреждениями, при реализации государственной программы Ханты-Мансийского автономного округа – </w:t>
      </w:r>
      <w:proofErr w:type="spellStart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1B6805"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«Поддержка занятости населения»</w:t>
      </w:r>
      <w:r w:rsidRPr="001B68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1B6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сумма прописью</w:t>
      </w:r>
      <w:r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F232FE" w:rsidRDefault="0001502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____________________________________________________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бухгалтер: ______________________________________________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 w:rsidR="00F232FE" w:rsidRDefault="00015029"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ознакомлен.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 населения,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F232FE" w:rsidRDefault="0001502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F232FE" w:rsidRDefault="0001502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реквизитам: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</w:t>
      </w:r>
    </w:p>
    <w:p w:rsidR="00F232FE" w:rsidRDefault="0001502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2FE" w:rsidRDefault="00015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F232FE" w:rsidRDefault="0001502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232FE" w:rsidRDefault="0001502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232FE" w:rsidRDefault="0001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(должность)                                                      (подпись)                                   (расшифровка подписи)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>М.П.</w:t>
      </w:r>
    </w:p>
    <w:p w:rsidR="001B6805" w:rsidRDefault="001B680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«_____________» 20__ г.</w:t>
      </w:r>
    </w:p>
    <w:p w:rsidR="00F232FE" w:rsidRDefault="00F2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32FE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F232FE" w:rsidRDefault="000150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работодателя: ______________________________________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289"/>
        <w:gridCol w:w="1985"/>
        <w:gridCol w:w="1984"/>
        <w:gridCol w:w="1843"/>
        <w:gridCol w:w="2097"/>
      </w:tblGrid>
      <w:tr w:rsidR="00F232FE">
        <w:trPr>
          <w:trHeight w:val="10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 рабочего, должности служащего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рабочих мест,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численность участников,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</w:t>
            </w:r>
          </w:p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____ по ____)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тарифной ставки, на которую планируется принять гражданина</w:t>
            </w:r>
          </w:p>
        </w:tc>
      </w:tr>
      <w:tr w:rsidR="00F232F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232F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временного трудоустройства граждан (безработных граждан), испытывающих трудности в поиске работы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F2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Организация временного трудоустройства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 w:rsidR="00F232F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FE" w:rsidRDefault="00F2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2F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F232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работодателя: ______________________________________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831"/>
        <w:gridCol w:w="1560"/>
        <w:gridCol w:w="1417"/>
        <w:gridCol w:w="1701"/>
        <w:gridCol w:w="1985"/>
        <w:gridCol w:w="2381"/>
      </w:tblGrid>
      <w:tr w:rsidR="00F232FE">
        <w:trPr>
          <w:trHeight w:val="11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 рабочего, должности служащего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приобретаемого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Планируемая численность наставников,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 (с ____ по ____)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тарифной ставки, на которую планируется принять наставника</w:t>
            </w:r>
          </w:p>
        </w:tc>
      </w:tr>
      <w:tr w:rsidR="00F232F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232F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F232F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2F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F232F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FE" w:rsidRDefault="000150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FE" w:rsidRDefault="000150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232F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FE" w:rsidRDefault="000150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232F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232FE" w:rsidRDefault="000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Работодатель: ___________________________</w:t>
      </w: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СПРАВКА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отсутствии просроченной задолженности по субсидиям,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бюджетным инвестициям и иным средствам, предоставленным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бюджета Ханты-Мансийского автономного округа – Югры </w:t>
      </w:r>
    </w:p>
    <w:p w:rsidR="00F232FE" w:rsidRDefault="0001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«__» «_________» 20___ г.</w:t>
      </w:r>
    </w:p>
    <w:p w:rsidR="00F232FE" w:rsidRDefault="00F2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2FE" w:rsidRDefault="0001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Получателя: _______________</w:t>
      </w:r>
    </w:p>
    <w:p w:rsidR="00F232FE" w:rsidRDefault="00F232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F232FE">
        <w:tc>
          <w:tcPr>
            <w:tcW w:w="2977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232FE" w:rsidRDefault="00F232FE">
            <w:pPr>
              <w:rPr>
                <w:sz w:val="20"/>
                <w:szCs w:val="20"/>
              </w:rPr>
            </w:pPr>
          </w:p>
        </w:tc>
      </w:tr>
      <w:tr w:rsidR="00F232FE">
        <w:tc>
          <w:tcPr>
            <w:tcW w:w="2977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565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2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48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55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03" w:type="dxa"/>
            <w:vMerge w:val="restart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700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F232FE" w:rsidRDefault="00F232FE">
            <w:pPr>
              <w:rPr>
                <w:sz w:val="20"/>
                <w:szCs w:val="20"/>
              </w:rPr>
            </w:pPr>
          </w:p>
        </w:tc>
      </w:tr>
      <w:tr w:rsidR="00F232FE">
        <w:tc>
          <w:tcPr>
            <w:tcW w:w="2977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64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F232FE" w:rsidRDefault="00F23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</w:tr>
      <w:tr w:rsidR="00F232FE">
        <w:tc>
          <w:tcPr>
            <w:tcW w:w="2977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5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47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2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55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232FE" w:rsidRDefault="0001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232FE" w:rsidRDefault="00F2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Работодатель: ___________________________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232FE" w:rsidRDefault="000150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Исполнитель: ФИО, контактный телефон ______________________</w:t>
      </w:r>
    </w:p>
    <w:p w:rsidR="00F232FE" w:rsidRDefault="00F232F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232FE" w:rsidSect="00F232FE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232FE"/>
    <w:rsid w:val="00015029"/>
    <w:rsid w:val="001B6805"/>
    <w:rsid w:val="00E70F4B"/>
    <w:rsid w:val="00F2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32FE"/>
  </w:style>
  <w:style w:type="paragraph" w:customStyle="1" w:styleId="ConsPlusNormal">
    <w:name w:val="ConsPlusNormal"/>
    <w:link w:val="ConsPlusNormal0"/>
    <w:qFormat/>
    <w:rsid w:val="00F232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32FE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F232FE"/>
    <w:rPr>
      <w:vanish w:val="0"/>
      <w:webHidden w:val="0"/>
      <w:specVanish w:val="0"/>
    </w:rPr>
  </w:style>
  <w:style w:type="paragraph" w:customStyle="1" w:styleId="Default">
    <w:name w:val="Default"/>
    <w:qFormat/>
    <w:rsid w:val="00F232F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F232F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F232F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zn-kogaly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286B-498E-4240-B210-28F2F882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15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Грабовская Елена Леонидовна</cp:lastModifiedBy>
  <cp:revision>8</cp:revision>
  <dcterms:created xsi:type="dcterms:W3CDTF">2021-12-27T12:59:00Z</dcterms:created>
  <dcterms:modified xsi:type="dcterms:W3CDTF">2023-12-12T12:22:00Z</dcterms:modified>
</cp:coreProperties>
</file>