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0E70F5" w:rsidRPr="000E70F5" w:rsidRDefault="00CC3126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0F5"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 w:rsidR="000E70F5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="000E70F5"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0D2">
        <w:rPr>
          <w:rFonts w:ascii="Times New Roman" w:hAnsi="Times New Roman" w:cs="Times New Roman"/>
          <w:color w:val="000000"/>
          <w:sz w:val="28"/>
          <w:szCs w:val="28"/>
        </w:rPr>
        <w:t>с 23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F1E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4D0F12">
        <w:rPr>
          <w:rFonts w:ascii="Times New Roman" w:hAnsi="Times New Roman" w:cs="Times New Roman"/>
          <w:color w:val="000000"/>
          <w:sz w:val="28"/>
          <w:szCs w:val="28"/>
        </w:rPr>
        <w:t>09 часов 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96F1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F1E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628140,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Березовский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Березово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>, д. 42, Телефон: 8 (34674) 2-23-29,  8 (34674) 2-10-39,</w:t>
      </w:r>
      <w:r w:rsidR="00DF5E7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ber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D649F5" w:rsidRPr="00D649F5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 w:rsidRPr="00CA1569"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4D0F12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22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CA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2-23-29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 xml:space="preserve">Березовский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>Козыревой Светлане Геннадьевне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1A5607"/>
    <w:rsid w:val="001B1047"/>
    <w:rsid w:val="00295587"/>
    <w:rsid w:val="002A280C"/>
    <w:rsid w:val="002B16E9"/>
    <w:rsid w:val="002C6013"/>
    <w:rsid w:val="002D6C92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D0F12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F504A"/>
    <w:rsid w:val="00732307"/>
    <w:rsid w:val="00765E12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B70D2"/>
    <w:rsid w:val="00AE705F"/>
    <w:rsid w:val="00B7746F"/>
    <w:rsid w:val="00B96F1E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D5C08"/>
    <w:rsid w:val="00DE330D"/>
    <w:rsid w:val="00DE6200"/>
    <w:rsid w:val="00DF40C0"/>
    <w:rsid w:val="00DF5E70"/>
    <w:rsid w:val="00E00A18"/>
    <w:rsid w:val="00E3764E"/>
    <w:rsid w:val="00E65936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5A3B-893F-4C86-8791-EC09A149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16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BERCZN-PK7</cp:lastModifiedBy>
  <cp:revision>68</cp:revision>
  <dcterms:created xsi:type="dcterms:W3CDTF">2014-03-05T03:51:00Z</dcterms:created>
  <dcterms:modified xsi:type="dcterms:W3CDTF">2021-04-22T09:39:00Z</dcterms:modified>
</cp:coreProperties>
</file>