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7A69" w:rsidRDefault="00FD6476" w:rsidP="005F4DB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5F4DB9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мероприятия</w:t>
      </w:r>
      <w:r w:rsidR="005F4DB9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4DB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F4DB9" w:rsidRPr="005F4DB9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организации профессионального обучения и дополнительного профессионального образования работников, находящихся под риском увольнения</w:t>
      </w:r>
    </w:p>
    <w:p w:rsidR="005F4DB9" w:rsidRPr="005F4DB9" w:rsidRDefault="005F4DB9" w:rsidP="005F4DB9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Default="005D5813" w:rsidP="00FD647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F4DB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Урайский центр занятости населения</w:t>
      </w:r>
      <w:r w:rsidR="005F4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C3126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4DB9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(мероприятий)</w:t>
      </w:r>
      <w:r w:rsidR="00EB0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4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5F4DB9" w:rsidRPr="005F4D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 организации профессионального обучения и дополнительного профессионального образования работников, находящихся под риском увольнения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="005F4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="005F4DB9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F4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4DB9" w:rsidRDefault="005F4DB9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A74130">
        <w:rPr>
          <w:rFonts w:ascii="Times New Roman" w:hAnsi="Times New Roman" w:cs="Times New Roman"/>
          <w:color w:val="000000"/>
          <w:sz w:val="28"/>
          <w:szCs w:val="28"/>
        </w:rPr>
        <w:t>.05.2022 09:00 – начало подачи (приема) предложений;</w:t>
      </w:r>
    </w:p>
    <w:p w:rsidR="00A74130" w:rsidRDefault="00A74130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</w:t>
      </w:r>
      <w:r w:rsidR="00D46EB6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>.2022 17:00 – окончание подачи (приема) предложений.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74130" w:rsidRDefault="00A74130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Адрес: 628285, г. Урай, мкр. 2, дом 56</w:t>
      </w:r>
    </w:p>
    <w:p w:rsidR="00A74130" w:rsidRDefault="00A74130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e-mail: </w:t>
      </w:r>
      <w:hyperlink r:id="rId7" w:history="1">
        <w:r w:rsidRPr="00B95F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uray_czn@admhmao.ru</w:t>
        </w:r>
      </w:hyperlink>
    </w:p>
    <w:p w:rsidR="00A74130" w:rsidRDefault="00A74130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телефон: (34676) 91-600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количество работников, продолжающих осуществлять трудовую деятельность, в общей численности работников, прошедших проф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ессиональное </w:t>
      </w:r>
      <w:r w:rsidRPr="009B1E11">
        <w:rPr>
          <w:rFonts w:ascii="Times New Roman" w:hAnsi="Times New Roman" w:cs="Times New Roman"/>
          <w:color w:val="000000"/>
          <w:sz w:val="28"/>
          <w:szCs w:val="28"/>
        </w:rPr>
        <w:t>обучение в отчетном году.</w:t>
      </w:r>
    </w:p>
    <w:p w:rsidR="009B1E11" w:rsidRPr="009B1E11" w:rsidRDefault="00D649F5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Показателем для достижения результата предоставления субсидии </w:t>
      </w:r>
      <w:r w:rsidR="009B1E11" w:rsidRPr="00D649F5">
        <w:rPr>
          <w:rFonts w:ascii="Times New Roman" w:hAnsi="Times New Roman" w:cs="Times New Roman"/>
          <w:color w:val="000000"/>
          <w:sz w:val="28"/>
          <w:szCs w:val="28"/>
        </w:rPr>
        <w:t>является количество</w:t>
      </w:r>
      <w:r w:rsidR="009B1E11" w:rsidRPr="009B1E11">
        <w:rPr>
          <w:rFonts w:ascii="Times New Roman" w:hAnsi="Times New Roman" w:cs="Times New Roman"/>
          <w:color w:val="000000"/>
          <w:sz w:val="28"/>
          <w:szCs w:val="28"/>
        </w:rPr>
        <w:t xml:space="preserve"> прошедших проф</w:t>
      </w:r>
      <w:r w:rsidR="009B1E11">
        <w:rPr>
          <w:rFonts w:ascii="Times New Roman" w:hAnsi="Times New Roman" w:cs="Times New Roman"/>
          <w:color w:val="000000"/>
          <w:sz w:val="28"/>
          <w:szCs w:val="28"/>
        </w:rPr>
        <w:t xml:space="preserve">ессиональное </w:t>
      </w:r>
      <w:r w:rsidR="009B1E11" w:rsidRPr="009B1E11">
        <w:rPr>
          <w:rFonts w:ascii="Times New Roman" w:hAnsi="Times New Roman" w:cs="Times New Roman"/>
          <w:color w:val="000000"/>
          <w:sz w:val="28"/>
          <w:szCs w:val="28"/>
        </w:rPr>
        <w:t>обучение работников на дату завершения срока действия соглашения о предоставлении субсидии.</w:t>
      </w:r>
    </w:p>
    <w:p w:rsidR="00A11C0A" w:rsidRPr="005E7DCC" w:rsidRDefault="00A11C0A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lastRenderedPageBreak/>
        <w:t xml:space="preserve">Отбор проводится </w:t>
      </w:r>
      <w:r w:rsidR="005E7DCC" w:rsidRPr="005E7DCC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5E7DCC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5E7DCC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5E7DCC">
        <w:rPr>
          <w:rFonts w:ascii="Times New Roman" w:hAnsi="Times New Roman" w:cs="Times New Roman"/>
          <w:sz w:val="28"/>
          <w:szCs w:val="28"/>
        </w:rPr>
        <w:t>(</w:t>
      </w:r>
      <w:r w:rsidR="005E7DCC" w:rsidRPr="005E7DCC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</w:t>
      </w:r>
      <w:r w:rsidR="008C1732" w:rsidRPr="005E7DCC">
        <w:rPr>
          <w:rFonts w:ascii="Times New Roman" w:hAnsi="Times New Roman" w:cs="Times New Roman"/>
          <w:sz w:val="28"/>
          <w:szCs w:val="28"/>
        </w:rPr>
        <w:t>)</w:t>
      </w:r>
      <w:r w:rsidRPr="005E7D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1E11">
        <w:rPr>
          <w:rFonts w:ascii="Times New Roman" w:hAnsi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E11">
        <w:rPr>
          <w:rFonts w:ascii="Times New Roman" w:eastAsia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1E11">
        <w:rPr>
          <w:rFonts w:ascii="Times New Roman" w:hAnsi="Times New Roman"/>
          <w:color w:val="000000" w:themeColor="text1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1E11">
        <w:rPr>
          <w:rFonts w:ascii="Times New Roman" w:hAnsi="Times New Roman"/>
          <w:color w:val="000000" w:themeColor="text1"/>
          <w:sz w:val="28"/>
          <w:szCs w:val="28"/>
        </w:rPr>
        <w:t>не прекратить деятельность в качестве индивидуального предпринимателя, главы крестьянско</w:t>
      </w:r>
      <w:r w:rsidR="00EB0208">
        <w:rPr>
          <w:rFonts w:ascii="Times New Roman" w:hAnsi="Times New Roman"/>
          <w:color w:val="000000" w:themeColor="text1"/>
          <w:sz w:val="28"/>
          <w:szCs w:val="28"/>
        </w:rPr>
        <w:t>го (фермерского) хозяйства (для</w:t>
      </w:r>
      <w:r w:rsidRPr="009B1E11">
        <w:rPr>
          <w:rFonts w:ascii="Times New Roman" w:hAnsi="Times New Roman"/>
          <w:color w:val="000000" w:themeColor="text1"/>
          <w:sz w:val="28"/>
          <w:szCs w:val="28"/>
        </w:rPr>
        <w:t xml:space="preserve"> индивидуальных предпринимателей, глав крестьянских (фермерских) </w:t>
      </w:r>
      <w:r w:rsidRPr="009B1E11">
        <w:rPr>
          <w:rFonts w:ascii="Times New Roman" w:hAnsi="Times New Roman"/>
          <w:color w:val="000000" w:themeColor="text1"/>
          <w:sz w:val="28"/>
          <w:szCs w:val="28"/>
        </w:rPr>
        <w:lastRenderedPageBreak/>
        <w:t>хозяйств);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1E11">
        <w:rPr>
          <w:rFonts w:ascii="Times New Roman" w:hAnsi="Times New Roman"/>
          <w:color w:val="000000" w:themeColor="text1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предоставленных, в том числе в соответствии с иными правовыми актами автономного округа, и иной просроченной задолженности перед бюджетом автономного округа;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</w:t>
      </w:r>
      <w:r w:rsidRPr="009B1E11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затрат работодателя на профессиональное обучение и дополнительное профессиональное образование в организациях, имеющих лицензию с правом осуществлять образовательную деятельность в соответствии с Федеральным законом от 29 декабря 2012 года № 273-ФЗ «Об образовании в Российской Федерации» (далее – образовательная организация), в том числе работодателя и подведомственных ему (далее – образовательная организация работодателя), работников, находящихся под риском увольнения</w:t>
      </w:r>
      <w:r w:rsidRPr="009B1E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E11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1E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иметь в реестре дисквалифицированных лиц сведений о дисквалифицированных руководителе или главном бухгалтере работодателя.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E11">
        <w:rPr>
          <w:rFonts w:ascii="Times New Roman" w:eastAsia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уведомления о наличии неисполненной обязанности по уплате налогов, сборов, страховых взносов, пеней, штрафов, процентов, направленного в адрес работодателя (</w:t>
      </w:r>
      <w:r w:rsidRPr="009B1E11"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9B1E1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8"/>
          <w:u w:val="single"/>
        </w:rPr>
      </w:pPr>
      <w:r w:rsidRPr="009B1E11">
        <w:rPr>
          <w:rFonts w:ascii="Times New Roman" w:eastAsia="Times New Roman" w:hAnsi="Times New Roman" w:cs="Arial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заявление по форме, утвержденной Департаментом (приложение 1 к объявлению об отборе), в котором подтверждает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утвержденный список работников (с указанием ФИО, СНИЛС и даты рождения), нуждающихся в профобучении;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гарантийное обязательство о сохранении рабочего места работнику, направляемому на профобучение;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расчет затрат на оплату стоимости обучения по утвержденной Департаментом форме;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заверенную копию приказа о введении режима неполного рабочего времени (дня (смены) и (или) неполной рабочей недели), приостановки работ, предоставлении отпусков без сохранения заработной платы, проведении мероприятий по высвобождению работников, направляемых на профобучение (при наличии).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E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Предложение работодатель (уполномоченное им лицо) представляет на бумажном носителе непосредственно или почтовым отправлением в центр занятости населения по месту проведения отбора.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B1E11">
        <w:rPr>
          <w:rFonts w:ascii="Times New Roman" w:hAnsi="Times New Roman"/>
          <w:bCs/>
          <w:sz w:val="28"/>
          <w:szCs w:val="28"/>
        </w:rPr>
        <w:t>Работодатель вправе внести изменения в предложение</w:t>
      </w:r>
      <w:r w:rsidRPr="009B1E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или отозвать его до окончания срока их приема, </w:t>
      </w:r>
      <w:r w:rsidRPr="009B1E11">
        <w:rPr>
          <w:rFonts w:ascii="Times New Roman" w:hAnsi="Times New Roman"/>
          <w:color w:val="000000" w:themeColor="text1"/>
          <w:sz w:val="28"/>
          <w:szCs w:val="28"/>
        </w:rPr>
        <w:t>установленного объявлением о проведении отбора, путем направления в центр занятости населения  соответствующего обращения, при этом д</w:t>
      </w:r>
      <w:r w:rsidRPr="009B1E11">
        <w:rPr>
          <w:rFonts w:ascii="Times New Roman" w:hAnsi="Times New Roman"/>
          <w:bCs/>
          <w:color w:val="000000" w:themeColor="text1"/>
          <w:sz w:val="28"/>
          <w:szCs w:val="28"/>
        </w:rPr>
        <w:t>атой регистрации предложения  является дата внесения изменений, которые регистрируются как вновь поданное предложение с присвоением нового регистрационного номера, даты.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1E11">
        <w:rPr>
          <w:rFonts w:ascii="Times New Roman" w:hAnsi="Times New Roman"/>
          <w:color w:val="000000" w:themeColor="text1"/>
          <w:sz w:val="28"/>
          <w:szCs w:val="28"/>
        </w:rPr>
        <w:t>Предложение центр занятости населения возвращает работодателю в день его соответствующего обращения.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Arial"/>
          <w:sz w:val="28"/>
          <w:szCs w:val="28"/>
          <w:u w:val="single"/>
        </w:rPr>
      </w:pPr>
      <w:r w:rsidRPr="009B1E11">
        <w:rPr>
          <w:rFonts w:ascii="Times New Roman" w:eastAsia="Times New Roman" w:hAnsi="Times New Roman" w:cs="Arial"/>
          <w:sz w:val="28"/>
          <w:szCs w:val="28"/>
          <w:u w:val="single"/>
        </w:rPr>
        <w:t>Правила рассмотрения и оценки предложений: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9B1E11" w:rsidRPr="009B1E11" w:rsidRDefault="009B1E11" w:rsidP="009B1E1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u w:val="single"/>
        </w:rPr>
      </w:pPr>
      <w:r w:rsidRPr="009B1E11">
        <w:rPr>
          <w:rFonts w:ascii="Times New Roman" w:eastAsia="Times New Roman" w:hAnsi="Times New Roman" w:cs="Arial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предоставления:</w:t>
      </w:r>
    </w:p>
    <w:p w:rsidR="009B1E11" w:rsidRPr="009B1E11" w:rsidRDefault="009B1E11" w:rsidP="009B1E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E11"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9B1E11" w:rsidRPr="009B1E11" w:rsidRDefault="009B1E11" w:rsidP="009B1E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E11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9B1E11" w:rsidRPr="009B1E11" w:rsidRDefault="009B1E11" w:rsidP="009B1E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E1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9007A">
        <w:rPr>
          <w:rFonts w:ascii="Times New Roman" w:eastAsia="Times New Roman" w:hAnsi="Times New Roman" w:cs="Times New Roman"/>
          <w:sz w:val="28"/>
          <w:szCs w:val="28"/>
        </w:rPr>
        <w:t>04 мая</w:t>
      </w:r>
      <w:r w:rsidRPr="009B1E11">
        <w:rPr>
          <w:rFonts w:ascii="Times New Roman" w:eastAsia="Times New Roman" w:hAnsi="Times New Roman" w:cs="Times New Roman"/>
          <w:sz w:val="28"/>
          <w:szCs w:val="28"/>
        </w:rPr>
        <w:t xml:space="preserve"> 2022 года  по </w:t>
      </w:r>
      <w:r w:rsidR="00D46EB6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bookmarkStart w:id="0" w:name="_GoBack"/>
      <w:bookmarkEnd w:id="0"/>
      <w:r w:rsidRPr="009B1E11">
        <w:rPr>
          <w:rFonts w:ascii="Times New Roman" w:eastAsia="Times New Roman" w:hAnsi="Times New Roman" w:cs="Times New Roman"/>
          <w:sz w:val="28"/>
          <w:szCs w:val="28"/>
        </w:rPr>
        <w:t>мая 2022</w:t>
      </w:r>
      <w:r w:rsidR="00490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1E11">
        <w:rPr>
          <w:rFonts w:ascii="Times New Roman" w:eastAsia="Times New Roman" w:hAnsi="Times New Roman" w:cs="Times New Roman"/>
          <w:sz w:val="28"/>
          <w:szCs w:val="28"/>
        </w:rPr>
        <w:t>года (включительно)</w:t>
      </w:r>
    </w:p>
    <w:p w:rsidR="009B1E11" w:rsidRPr="009B1E11" w:rsidRDefault="009B1E11" w:rsidP="009B1E1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E11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Pr="009B1E11">
        <w:rPr>
          <w:rFonts w:ascii="Times New Roman" w:eastAsia="Times New Roman" w:hAnsi="Times New Roman" w:cs="Times New Roman"/>
          <w:color w:val="000000"/>
          <w:sz w:val="28"/>
          <w:szCs w:val="28"/>
        </w:rPr>
        <w:t>8 (346 69) 5-81-23(доб.206).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u w:val="single"/>
        </w:rPr>
      </w:pPr>
      <w:r w:rsidRPr="009B1E11">
        <w:rPr>
          <w:rFonts w:ascii="Times New Roman" w:eastAsia="Times New Roman" w:hAnsi="Times New Roman" w:cs="Arial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предоставлении субсидии (далее – Соглашение):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Получатель субсидии обеспечивает подписание Соглашения  в информационной системе усиленной квалифицированной электронной подписью лица, имеющего право действовать от его имени, в срок не позднее 5 рабочих дней со дня его получения.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</w:t>
      </w:r>
      <w:r w:rsidRPr="009B1E11">
        <w:rPr>
          <w:rFonts w:ascii="Times New Roman" w:hAnsi="Times New Roman"/>
          <w:sz w:val="28"/>
          <w:szCs w:val="28"/>
        </w:rPr>
        <w:lastRenderedPageBreak/>
        <w:t xml:space="preserve">системе, Получатель субсидии обеспечивает подписание Соглашения  на бумажном носителе </w:t>
      </w:r>
      <w:r w:rsidRPr="009B1E11">
        <w:rPr>
          <w:rFonts w:ascii="Times New Roman" w:hAnsi="Times New Roman" w:cs="Times New Roman"/>
          <w:sz w:val="28"/>
          <w:szCs w:val="28"/>
        </w:rPr>
        <w:t>не позднее 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u w:val="single"/>
        </w:rPr>
      </w:pPr>
      <w:r w:rsidRPr="009B1E11">
        <w:rPr>
          <w:rFonts w:ascii="Times New Roman" w:eastAsia="Times New Roman" w:hAnsi="Times New Roman" w:cs="Arial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B1E11">
        <w:rPr>
          <w:rFonts w:ascii="Times New Roman" w:eastAsia="Times New Roman" w:hAnsi="Times New Roman" w:cs="Arial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9B1E11">
        <w:rPr>
          <w:rFonts w:ascii="Times New Roman" w:eastAsia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</w:t>
      </w:r>
      <w:r w:rsidRPr="009B1E11">
        <w:rPr>
          <w:rFonts w:ascii="Times New Roman" w:hAnsi="Times New Roman" w:cs="Times New Roman"/>
          <w:sz w:val="28"/>
          <w:szCs w:val="28"/>
        </w:rPr>
        <w:t>3</w:t>
      </w:r>
      <w:r w:rsidRPr="009B1E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E11">
        <w:rPr>
          <w:rFonts w:ascii="Times New Roman" w:hAnsi="Times New Roman" w:cs="Times New Roman"/>
          <w:color w:val="000000"/>
          <w:sz w:val="28"/>
        </w:rPr>
        <w:t>рабочих</w:t>
      </w:r>
      <w:r w:rsidRPr="009B1E11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9B1E11" w:rsidRPr="009B1E11" w:rsidRDefault="009B1E11" w:rsidP="009B1E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B1E11" w:rsidRPr="009B1E11" w:rsidSect="006402B1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  <w:r w:rsidRPr="009B1E11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B1E11" w:rsidRPr="009B1E11" w:rsidRDefault="009B1E11" w:rsidP="009B1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1E1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9B1E11" w:rsidRPr="009B1E11" w:rsidRDefault="009B1E11" w:rsidP="009B1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1E11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9B1E11" w:rsidRPr="009B1E11" w:rsidRDefault="009B1E11" w:rsidP="009B1E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Директору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 xml:space="preserve">                             КУ « _______________________ 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центр занятости населения»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E11">
        <w:rPr>
          <w:rFonts w:ascii="Times New Roman" w:eastAsia="Calibri" w:hAnsi="Times New Roman" w:cs="Times New Roman"/>
          <w:sz w:val="20"/>
          <w:szCs w:val="20"/>
        </w:rPr>
        <w:t>(наименование центра занятости, далее - центр занятости)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1E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участии в организации </w:t>
      </w:r>
      <w:r w:rsidRPr="009B1E11">
        <w:rPr>
          <w:rFonts w:ascii="Times New Roman" w:eastAsia="Calibri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1E11">
        <w:rPr>
          <w:rFonts w:ascii="Times New Roman" w:eastAsia="Calibri" w:hAnsi="Times New Roman" w:cs="Times New Roman"/>
          <w:sz w:val="20"/>
          <w:szCs w:val="20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9B1E11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9B1E11">
        <w:rPr>
          <w:rFonts w:ascii="Times New Roman" w:eastAsia="Calibri" w:hAnsi="Times New Roman" w:cs="Times New Roman"/>
          <w:sz w:val="20"/>
          <w:szCs w:val="20"/>
        </w:rPr>
        <w:t>-</w:t>
      </w:r>
      <w:r w:rsidRPr="009B1E11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9B1E11">
        <w:rPr>
          <w:rFonts w:ascii="Times New Roman" w:eastAsia="Calibri" w:hAnsi="Times New Roman" w:cs="Times New Roman"/>
          <w:sz w:val="20"/>
          <w:szCs w:val="20"/>
        </w:rPr>
        <w:t>, должность и ФИО руководителя)</w:t>
      </w:r>
    </w:p>
    <w:p w:rsidR="009B1E11" w:rsidRPr="009B1E11" w:rsidRDefault="009B1E11" w:rsidP="009B1E1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предоставления субсидии на организацию профессионального обучения и дополнительного профессионального образования  работников, находящихся под риском увольнения </w:t>
      </w:r>
      <w:r w:rsidRPr="009B1E11">
        <w:rPr>
          <w:rFonts w:ascii="Times New Roman" w:eastAsia="Calibri" w:hAnsi="Times New Roman" w:cs="Courier New"/>
          <w:sz w:val="28"/>
          <w:szCs w:val="28"/>
        </w:rPr>
        <w:t xml:space="preserve">(далее – Порядок, обучение) </w:t>
      </w:r>
      <w:r w:rsidRPr="009B1E11">
        <w:rPr>
          <w:rFonts w:ascii="Times New Roman" w:eastAsia="Calibri" w:hAnsi="Times New Roman" w:cs="Times New Roman"/>
          <w:sz w:val="28"/>
          <w:szCs w:val="28"/>
        </w:rPr>
        <w:t>– приложение 20 к государственной программе Ханты-Мансийского автономного округа –</w:t>
      </w:r>
      <w:r w:rsidRPr="009B1E11">
        <w:rPr>
          <w:rFonts w:ascii="Times New Roman" w:eastAsia="Calibri" w:hAnsi="Times New Roman" w:cs="Courier New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 343-п, </w:t>
      </w:r>
      <w:r w:rsidRPr="009B1E11">
        <w:rPr>
          <w:rFonts w:ascii="Times New Roman" w:eastAsia="Calibri" w:hAnsi="Times New Roman" w:cs="Times New Roman"/>
          <w:sz w:val="28"/>
          <w:szCs w:val="28"/>
        </w:rPr>
        <w:t>прошу предоставить субсидию в размере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0"/>
          <w:szCs w:val="20"/>
        </w:rPr>
        <w:t>(сумма прописью)</w:t>
      </w:r>
    </w:p>
    <w:p w:rsidR="009B1E11" w:rsidRPr="009B1E11" w:rsidRDefault="009B1E11" w:rsidP="009B1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1E11">
        <w:rPr>
          <w:rFonts w:ascii="Times New Roman" w:eastAsia="Times New Roman" w:hAnsi="Times New Roman" w:cs="Times New Roman"/>
          <w:bCs/>
          <w:sz w:val="28"/>
          <w:szCs w:val="28"/>
        </w:rPr>
        <w:t>рублей в целях обеспечения затрат в связи с организацией профессионального обучения и дополнительного профессионального образования  работников, находящихся под риском увольнения, расходов на проезд к месту обучения и обратно, найм жилого помещения на время обучения и суточных расходов, организуемых  при реализации Соглашения о предоставлении из бюджета Ханты-Мансийского автономного округа – Югры субсидии, предусмотренной Программой  юридическому лицу (</w:t>
      </w:r>
      <w:r w:rsidRPr="009B1E11">
        <w:rPr>
          <w:rFonts w:ascii="Times New Roman" w:eastAsia="Times New Roman" w:hAnsi="Times New Roman" w:cs="Arial"/>
          <w:bCs/>
          <w:sz w:val="28"/>
          <w:szCs w:val="28"/>
        </w:rPr>
        <w:t>за исключением органа местного самоуправления муниципального образования, муниципального учреждения, государственного учреждения автономного округа, религиозной и общественной организации</w:t>
      </w:r>
      <w:r w:rsidRPr="009B1E11">
        <w:rPr>
          <w:rFonts w:ascii="Times New Roman" w:eastAsia="Times New Roman" w:hAnsi="Times New Roman" w:cs="Times New Roman"/>
          <w:bCs/>
          <w:sz w:val="28"/>
          <w:szCs w:val="28"/>
        </w:rPr>
        <w:t>), индивидуальному предпринимателю, физическому лицу – производителю товаров, работ, услуг на возмещение затрат  в связи с оказанием услуг</w:t>
      </w:r>
      <w:r w:rsidRPr="009B1E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B1E11">
        <w:rPr>
          <w:rFonts w:ascii="Times New Roman" w:eastAsia="Times New Roman" w:hAnsi="Times New Roman" w:cs="Times New Roman"/>
          <w:bCs/>
          <w:sz w:val="28"/>
          <w:szCs w:val="28"/>
        </w:rPr>
        <w:t>на переобучение, повышение квалификации работников предприятий.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9B1E11">
        <w:rPr>
          <w:rFonts w:ascii="Times New Roman" w:eastAsia="Calibri" w:hAnsi="Times New Roman" w:cs="Courier New"/>
          <w:sz w:val="28"/>
          <w:szCs w:val="28"/>
        </w:rPr>
        <w:lastRenderedPageBreak/>
        <w:t>Настоящим подтверждаю соответствие требованиям, установленным пунктом 2.2 Порядка.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С содержанием соглашения в соответствии с типовой формой, утвержденной Департаментом финансов Ханты-Мансийского автономного округа – Югры (либо Министерством финансов Российской Федерации), ознакомлен.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1E11">
        <w:rPr>
          <w:rFonts w:ascii="Times New Roman" w:eastAsia="Calibri" w:hAnsi="Times New Roman" w:cs="Courier New"/>
          <w:sz w:val="20"/>
          <w:szCs w:val="20"/>
        </w:rPr>
        <w:t>(согласен/ не согласен, нужное указать прописью)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Calibri" w:hAnsi="Courier New" w:cs="Courier New"/>
          <w:sz w:val="28"/>
          <w:szCs w:val="28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9B1E11">
        <w:rPr>
          <w:rFonts w:ascii="Times New Roman" w:eastAsia="Calibri" w:hAnsi="Times New Roman" w:cs="Times New Roman"/>
          <w:i/>
          <w:sz w:val="28"/>
          <w:szCs w:val="28"/>
        </w:rPr>
        <w:t>указываются реквизиты получателя</w:t>
      </w:r>
      <w:r w:rsidRPr="009B1E11">
        <w:rPr>
          <w:rFonts w:ascii="Times New Roman" w:eastAsia="Calibri" w:hAnsi="Times New Roman" w:cs="Times New Roman"/>
          <w:sz w:val="28"/>
          <w:szCs w:val="28"/>
        </w:rPr>
        <w:t>) 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К заявлению прилагаю: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 xml:space="preserve">1) </w:t>
      </w:r>
      <w:r w:rsidRPr="009B1E11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E11">
        <w:rPr>
          <w:rFonts w:ascii="Times New Roman" w:hAnsi="Times New Roman" w:cs="Times New Roman"/>
          <w:sz w:val="28"/>
          <w:szCs w:val="28"/>
        </w:rPr>
        <w:t xml:space="preserve">2) справку об отсутствии просроченной задолженности по возврату в бюджет автономного округа субсидий, бюджетных инвестиций, предоставленных, в том числе в соответствии с иными правовыми актами Ханты-Мансийского автономного округа – Югры, и иной просроченной задолженности перед бюджетом автономного округа; 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E11">
        <w:rPr>
          <w:rFonts w:ascii="Times New Roman" w:hAnsi="Times New Roman" w:cs="Times New Roman"/>
          <w:sz w:val="28"/>
          <w:szCs w:val="28"/>
        </w:rPr>
        <w:t>3)</w:t>
      </w:r>
      <w:r w:rsidRPr="009B1E11">
        <w:t xml:space="preserve"> </w:t>
      </w:r>
      <w:r w:rsidRPr="009B1E1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9B1E11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9B1E11">
        <w:rPr>
          <w:rFonts w:ascii="Times New Roman" w:hAnsi="Times New Roman" w:cs="Times New Roman"/>
          <w:sz w:val="28"/>
          <w:szCs w:val="28"/>
        </w:rPr>
        <w:t>);</w:t>
      </w:r>
    </w:p>
    <w:p w:rsidR="009B1E11" w:rsidRPr="009B1E11" w:rsidRDefault="009B1E11" w:rsidP="009B1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E11">
        <w:rPr>
          <w:rFonts w:ascii="Times New Roman" w:hAnsi="Times New Roman" w:cs="Times New Roman"/>
          <w:sz w:val="28"/>
          <w:szCs w:val="28"/>
        </w:rPr>
        <w:t>4) иные документы:</w:t>
      </w:r>
    </w:p>
    <w:p w:rsidR="009B1E11" w:rsidRPr="009B1E11" w:rsidRDefault="009B1E11" w:rsidP="009B1E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 w:cs="Times New Roman"/>
          <w:sz w:val="28"/>
          <w:szCs w:val="28"/>
        </w:rPr>
        <w:t xml:space="preserve"> </w:t>
      </w:r>
      <w:r w:rsidRPr="009B1E11">
        <w:rPr>
          <w:rFonts w:ascii="Times New Roman" w:hAnsi="Times New Roman"/>
          <w:sz w:val="28"/>
          <w:szCs w:val="28"/>
        </w:rPr>
        <w:t>утвержденный список работников (с указанием ФИО, СНИЛС и даты рождения), нуждающихся в проф</w:t>
      </w:r>
      <w:r w:rsidR="00EB0208">
        <w:rPr>
          <w:rFonts w:ascii="Times New Roman" w:hAnsi="Times New Roman"/>
          <w:sz w:val="28"/>
          <w:szCs w:val="28"/>
        </w:rPr>
        <w:t xml:space="preserve">ессиональном </w:t>
      </w:r>
      <w:r w:rsidRPr="009B1E11">
        <w:rPr>
          <w:rFonts w:ascii="Times New Roman" w:hAnsi="Times New Roman"/>
          <w:sz w:val="28"/>
          <w:szCs w:val="28"/>
        </w:rPr>
        <w:t>обучении;</w:t>
      </w:r>
    </w:p>
    <w:p w:rsidR="009B1E11" w:rsidRPr="009B1E11" w:rsidRDefault="009B1E11" w:rsidP="009B1E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гарантийное обязательство о сохранении рабочего места работнику, направляемому на проф</w:t>
      </w:r>
      <w:r w:rsidR="00EB0208">
        <w:rPr>
          <w:rFonts w:ascii="Times New Roman" w:hAnsi="Times New Roman"/>
          <w:sz w:val="28"/>
          <w:szCs w:val="28"/>
        </w:rPr>
        <w:t xml:space="preserve">ессиональном </w:t>
      </w:r>
      <w:r w:rsidRPr="009B1E11">
        <w:rPr>
          <w:rFonts w:ascii="Times New Roman" w:hAnsi="Times New Roman"/>
          <w:sz w:val="28"/>
          <w:szCs w:val="28"/>
        </w:rPr>
        <w:t>обучение;</w:t>
      </w:r>
    </w:p>
    <w:p w:rsidR="009B1E11" w:rsidRPr="009B1E11" w:rsidRDefault="009B1E11" w:rsidP="009B1E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>расчет затрат на оплату стоимости обучения по утвержденной Департаментом форме;</w:t>
      </w:r>
    </w:p>
    <w:p w:rsidR="009B1E11" w:rsidRPr="009B1E11" w:rsidRDefault="009B1E11" w:rsidP="009B1E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B1E11">
        <w:rPr>
          <w:rFonts w:ascii="Times New Roman" w:hAnsi="Times New Roman"/>
          <w:sz w:val="28"/>
          <w:szCs w:val="28"/>
        </w:rPr>
        <w:t xml:space="preserve">заверенную копию приказа о введении режима неполного рабочего времени (дня (смены) и (или) неполной рабочей недели), приостановки работ, предоставлении отпусков без сохранения заработной платы, проведении мероприятий по высвобождению работников, направляемых на </w:t>
      </w:r>
      <w:r w:rsidRPr="009B1E11">
        <w:rPr>
          <w:rFonts w:ascii="Times New Roman" w:hAnsi="Times New Roman"/>
          <w:sz w:val="28"/>
          <w:szCs w:val="28"/>
        </w:rPr>
        <w:lastRenderedPageBreak/>
        <w:t>проф</w:t>
      </w:r>
      <w:r w:rsidR="00EB0208">
        <w:rPr>
          <w:rFonts w:ascii="Times New Roman" w:hAnsi="Times New Roman"/>
          <w:sz w:val="28"/>
          <w:szCs w:val="28"/>
        </w:rPr>
        <w:t xml:space="preserve">ессиональном </w:t>
      </w:r>
      <w:r w:rsidRPr="009B1E11">
        <w:rPr>
          <w:rFonts w:ascii="Times New Roman" w:hAnsi="Times New Roman"/>
          <w:sz w:val="28"/>
          <w:szCs w:val="28"/>
        </w:rPr>
        <w:t>обучение (при наличии).</w:t>
      </w:r>
    </w:p>
    <w:p w:rsidR="009B1E11" w:rsidRPr="009B1E11" w:rsidRDefault="009B1E11" w:rsidP="009B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Работодатель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_____________________         _________________          _________________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1E11">
        <w:rPr>
          <w:rFonts w:ascii="Times New Roman" w:eastAsia="Calibri" w:hAnsi="Times New Roman" w:cs="Times New Roman"/>
          <w:sz w:val="20"/>
          <w:szCs w:val="20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E11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9B1E11" w:rsidRPr="009B1E11" w:rsidRDefault="009B1E11" w:rsidP="009B1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E11" w:rsidRPr="009B1E11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9B1E11" w:rsidRPr="009B1E11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«___» _______________ 202__г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20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Расчет размера Субсидии</w:t>
      </w:r>
      <w:r w:rsidRPr="00EB02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Pr="00EB0208">
        <w:rPr>
          <w:rFonts w:ascii="Times New Roman" w:eastAsia="Calibri" w:hAnsi="Times New Roman" w:cs="Times New Roman"/>
          <w:b/>
          <w:sz w:val="24"/>
          <w:szCs w:val="24"/>
        </w:rPr>
        <w:t xml:space="preserve">размера затрат) </w:t>
      </w:r>
      <w:r w:rsidRPr="00EB02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организации </w:t>
      </w:r>
      <w:r w:rsidRPr="00EB0208">
        <w:rPr>
          <w:rFonts w:ascii="Times New Roman" w:eastAsia="Calibri" w:hAnsi="Times New Roman" w:cs="Times New Roman"/>
          <w:b/>
          <w:sz w:val="24"/>
          <w:szCs w:val="24"/>
        </w:rPr>
        <w:t xml:space="preserve">профессионального обучения и дополнительного профессионального образования  работников, находящихся под риском увольнения (далее – обучение) </w:t>
      </w:r>
      <w:r w:rsidRPr="00EB02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рамках государственной программы  Ханты-Мансийского автономного округа - Югры </w:t>
      </w:r>
      <w:r w:rsidRPr="00EB0208">
        <w:rPr>
          <w:rFonts w:ascii="Times New Roman" w:eastAsia="Calibri" w:hAnsi="Times New Roman" w:cs="Times New Roman"/>
          <w:b/>
          <w:sz w:val="24"/>
          <w:szCs w:val="24"/>
        </w:rPr>
        <w:t>«Поддержка занятости населения» (далее – Программа)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2699"/>
        <w:gridCol w:w="969"/>
        <w:gridCol w:w="1384"/>
        <w:gridCol w:w="1758"/>
        <w:gridCol w:w="1117"/>
        <w:gridCol w:w="1718"/>
        <w:gridCol w:w="1134"/>
        <w:gridCol w:w="850"/>
        <w:gridCol w:w="992"/>
        <w:gridCol w:w="495"/>
        <w:gridCol w:w="236"/>
        <w:gridCol w:w="403"/>
        <w:gridCol w:w="993"/>
      </w:tblGrid>
      <w:tr w:rsidR="00EB0208" w:rsidRPr="00EB0208" w:rsidTr="00ED1277">
        <w:trPr>
          <w:trHeight w:val="299"/>
        </w:trPr>
        <w:tc>
          <w:tcPr>
            <w:tcW w:w="13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Наименование Получателя __________________________________________________________________________________________________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</w:p>
        </w:tc>
      </w:tr>
      <w:tr w:rsidR="00EB0208" w:rsidRPr="00EB0208" w:rsidTr="00ED1277">
        <w:trPr>
          <w:trHeight w:val="1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</w:p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№ п/п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 xml:space="preserve">Наименование мероприятия Программы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Численность работников, направленных на обучение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Наименование профессии (специальности), по которой планируется обучение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Вид и форма обучения, (дистанционно, очно-заочная, очная, профессиональное обучение, переподготовка, повышение квалификации)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Срок обучения, месяцев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 xml:space="preserve">Наименование образовательной организации, где будет организовано обучение/реквизиты лицензии на образовательную деятельность 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Расчет затрат  (размера Субсидии), руб.</w:t>
            </w:r>
          </w:p>
        </w:tc>
      </w:tr>
      <w:tr w:rsidR="00EB0208" w:rsidRPr="00EB0208" w:rsidTr="00ED1277">
        <w:trPr>
          <w:trHeight w:val="50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Расчет размера Субсидии</w:t>
            </w:r>
          </w:p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ВСЕГО (сумма 8.1-8.4)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Оплата стоимости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Оплата проезда к месту обучения и обратно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Оплата суточных расходов за время следования к месту обучения и обратно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Оплата проживания в период обучения</w:t>
            </w:r>
          </w:p>
        </w:tc>
      </w:tr>
      <w:tr w:rsidR="00EB0208" w:rsidRPr="00EB0208" w:rsidTr="00ED1277">
        <w:trPr>
          <w:trHeight w:val="64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</w:tr>
      <w:tr w:rsidR="00EB0208" w:rsidRPr="00EB0208" w:rsidTr="00ED1277">
        <w:trPr>
          <w:trHeight w:val="11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</w:tr>
      <w:tr w:rsidR="00EB0208" w:rsidRPr="00EB0208" w:rsidTr="00ED1277">
        <w:trPr>
          <w:trHeight w:val="416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8.2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8.4</w:t>
            </w:r>
          </w:p>
        </w:tc>
      </w:tr>
      <w:tr w:rsidR="00EB0208" w:rsidRPr="00EB0208" w:rsidTr="00ED1277">
        <w:trPr>
          <w:trHeight w:val="2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 xml:space="preserve">Организация профессионального обучения и дополнительного профессионального образования  работников, находящихся под риском увольнения (далее – обучение)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 </w:t>
            </w:r>
          </w:p>
        </w:tc>
      </w:tr>
      <w:tr w:rsidR="00EB0208" w:rsidRPr="00EB0208" w:rsidTr="00ED1277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</w:tr>
      <w:tr w:rsidR="00EB0208" w:rsidRPr="00EB0208" w:rsidTr="00ED1277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</w:tr>
      <w:tr w:rsidR="00EB0208" w:rsidRPr="00EB0208" w:rsidTr="00ED1277">
        <w:trPr>
          <w:trHeight w:val="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</w:rPr>
            </w:pPr>
            <w:r w:rsidRPr="00EB0208">
              <w:rPr>
                <w:rFonts w:ascii="Times New Roman" w:hAnsi="Times New Roman"/>
              </w:rPr>
              <w:lastRenderedPageBreak/>
              <w:t>…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8" w:rsidRPr="00EB0208" w:rsidRDefault="00EB0208" w:rsidP="00EB0208">
            <w:pPr>
              <w:rPr>
                <w:rFonts w:ascii="Times New Roman" w:hAnsi="Times New Roman"/>
              </w:rPr>
            </w:pPr>
          </w:p>
        </w:tc>
      </w:tr>
      <w:tr w:rsidR="00EB0208" w:rsidRPr="00EB0208" w:rsidTr="00ED1277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Х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0208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</w:rPr>
            </w:pPr>
            <w:r w:rsidRPr="00EB020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208" w:rsidRPr="00EB0208" w:rsidRDefault="00EB0208" w:rsidP="00EB0208">
            <w:pPr>
              <w:jc w:val="center"/>
              <w:rPr>
                <w:rFonts w:ascii="Times New Roman" w:hAnsi="Times New Roman"/>
                <w:b/>
              </w:rPr>
            </w:pPr>
            <w:r w:rsidRPr="00EB0208">
              <w:rPr>
                <w:rFonts w:ascii="Times New Roman" w:hAnsi="Times New Roman"/>
                <w:b/>
              </w:rPr>
              <w:t>0,0</w:t>
            </w:r>
          </w:p>
        </w:tc>
      </w:tr>
    </w:tbl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02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02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B02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Список работников, находящихся по риском увольнения, направляемых на </w:t>
      </w:r>
      <w:r w:rsidRPr="00EB0208">
        <w:rPr>
          <w:rFonts w:ascii="Times New Roman" w:eastAsia="Calibri" w:hAnsi="Times New Roman" w:cs="Times New Roman"/>
          <w:b/>
          <w:sz w:val="24"/>
          <w:szCs w:val="24"/>
        </w:rPr>
        <w:t>профессиональное обучение и дополнительное профессиональное образование</w:t>
      </w:r>
    </w:p>
    <w:tbl>
      <w:tblPr>
        <w:tblW w:w="155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3"/>
        <w:gridCol w:w="392"/>
        <w:gridCol w:w="681"/>
        <w:gridCol w:w="1020"/>
        <w:gridCol w:w="1135"/>
        <w:gridCol w:w="13"/>
        <w:gridCol w:w="1403"/>
        <w:gridCol w:w="1843"/>
        <w:gridCol w:w="1276"/>
        <w:gridCol w:w="1417"/>
        <w:gridCol w:w="1111"/>
        <w:gridCol w:w="1134"/>
        <w:gridCol w:w="993"/>
        <w:gridCol w:w="1137"/>
        <w:gridCol w:w="1226"/>
      </w:tblGrid>
      <w:tr w:rsidR="00EB0208" w:rsidRPr="00EB0208" w:rsidTr="00ED1277">
        <w:trPr>
          <w:trHeight w:val="31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№ №</w:t>
            </w:r>
          </w:p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пп/п</w:t>
            </w:r>
          </w:p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участника, дата рождения  </w:t>
            </w:r>
          </w:p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 СНИЛС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Профессия (специальность), по которой будет организовано профобучение/ вид и форма профобучения</w:t>
            </w:r>
          </w:p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Срок профобучения, месяцы</w:t>
            </w:r>
          </w:p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образовательной организации, где организовано профобучение/реквизиты  лицензии на образовательную деятельность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 работника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08" w:rsidRPr="00EB0208" w:rsidRDefault="00EB0208" w:rsidP="00EB0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 работника после профобучения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B0208" w:rsidRPr="00EB0208" w:rsidRDefault="00EB0208" w:rsidP="00EB020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затрат на реализацию </w:t>
            </w:r>
          </w:p>
          <w:p w:rsidR="00EB0208" w:rsidRPr="00EB0208" w:rsidRDefault="00EB0208" w:rsidP="00EB020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Соглашения средств, руб.</w:t>
            </w:r>
          </w:p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EB0208" w:rsidRPr="00EB0208" w:rsidTr="00ED1277">
        <w:trPr>
          <w:trHeight w:val="31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Расчет размера Субсидии</w:t>
            </w:r>
          </w:p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ВСЕГО (сумма 8.1-8.4)*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Оплата стоимости профобучения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Оплата проезда к месту профобучения и обратно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Оплата суточных расходов за время следования к месту профобучения и обратно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Оплата проживания в период профобучения</w:t>
            </w:r>
          </w:p>
        </w:tc>
      </w:tr>
      <w:tr w:rsidR="00EB0208" w:rsidRPr="00EB0208" w:rsidTr="00ED1277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ind w:left="-709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208" w:rsidRPr="00EB0208" w:rsidRDefault="00EB0208" w:rsidP="00EB0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08">
              <w:rPr>
                <w:rFonts w:ascii="Times New Roman" w:eastAsia="Calibri" w:hAnsi="Times New Roman" w:cs="Times New Roman"/>
                <w:sz w:val="20"/>
                <w:szCs w:val="20"/>
              </w:rPr>
              <w:t>9.4</w:t>
            </w:r>
          </w:p>
        </w:tc>
      </w:tr>
      <w:tr w:rsidR="00EB0208" w:rsidRPr="00EB0208" w:rsidTr="00ED1277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0208" w:rsidRPr="00EB0208" w:rsidTr="00ED1277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0208" w:rsidRPr="00EB0208" w:rsidTr="00ED1277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0208" w:rsidRPr="00EB0208" w:rsidTr="00ED1277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0208" w:rsidRPr="00EB0208" w:rsidTr="00ED1277">
        <w:trPr>
          <w:gridAfter w:val="9"/>
          <w:wAfter w:w="11540" w:type="dxa"/>
          <w:trHeight w:val="31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08" w:rsidRPr="00EB0208" w:rsidRDefault="00EB0208" w:rsidP="00EB020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02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02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EB0208" w:rsidRPr="00EB0208" w:rsidRDefault="00EB0208" w:rsidP="00EB02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  <w:sectPr w:rsidR="00EB0208" w:rsidRPr="00EB0208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B0208" w:rsidRPr="00EB0208" w:rsidRDefault="00EB0208" w:rsidP="00EB02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020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EB0208" w:rsidRPr="00EB0208" w:rsidRDefault="00EB0208" w:rsidP="00EB02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0208">
        <w:rPr>
          <w:rFonts w:ascii="Times New Roman" w:eastAsia="Times New Roman" w:hAnsi="Times New Roman" w:cs="Times New Roman"/>
          <w:sz w:val="24"/>
          <w:szCs w:val="24"/>
        </w:rPr>
        <w:t>к объявлению о проведении отбора</w:t>
      </w:r>
    </w:p>
    <w:p w:rsidR="00EB0208" w:rsidRPr="00EB0208" w:rsidRDefault="00EB0208" w:rsidP="00EB02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P1909"/>
      <w:bookmarkEnd w:id="1"/>
      <w:r w:rsidRPr="00EB0208">
        <w:rPr>
          <w:rFonts w:ascii="Times New Roman" w:eastAsia="Calibri" w:hAnsi="Times New Roman" w:cs="Times New Roman"/>
          <w:sz w:val="24"/>
          <w:szCs w:val="24"/>
        </w:rPr>
        <w:t>СПРАВКА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208">
        <w:rPr>
          <w:rFonts w:ascii="Times New Roman" w:eastAsia="Calibri" w:hAnsi="Times New Roman" w:cs="Times New Roman"/>
          <w:sz w:val="24"/>
          <w:szCs w:val="24"/>
        </w:rPr>
        <w:t>о просроченной задолженности по субсидиям,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208">
        <w:rPr>
          <w:rFonts w:ascii="Times New Roman" w:eastAsia="Calibri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208">
        <w:rPr>
          <w:rFonts w:ascii="Times New Roman" w:eastAsia="Calibri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0208">
        <w:rPr>
          <w:rFonts w:ascii="Times New Roman" w:eastAsia="Calibri" w:hAnsi="Times New Roman" w:cs="Times New Roman"/>
          <w:sz w:val="24"/>
          <w:szCs w:val="24"/>
        </w:rPr>
        <w:t>на «__» _________ 20___ г.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08">
        <w:rPr>
          <w:rFonts w:ascii="Times New Roman" w:eastAsia="Calibri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EB0208" w:rsidRPr="00EB0208" w:rsidRDefault="00EB0208" w:rsidP="00EB02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EB0208" w:rsidRPr="00EB0208" w:rsidTr="00ED1277">
        <w:tc>
          <w:tcPr>
            <w:tcW w:w="2977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B0208" w:rsidRPr="00EB0208" w:rsidRDefault="00EB0208" w:rsidP="00EB0208"/>
        </w:tc>
      </w:tr>
      <w:tr w:rsidR="00EB0208" w:rsidRPr="00EB0208" w:rsidTr="00ED1277">
        <w:tc>
          <w:tcPr>
            <w:tcW w:w="2977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EB0208" w:rsidRPr="00EB0208" w:rsidRDefault="00EB0208" w:rsidP="00EB0208"/>
        </w:tc>
      </w:tr>
      <w:tr w:rsidR="00EB0208" w:rsidRPr="00EB0208" w:rsidTr="00ED1277">
        <w:tc>
          <w:tcPr>
            <w:tcW w:w="2977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EB0208" w:rsidRPr="00EB0208" w:rsidRDefault="00EB0208" w:rsidP="00EB020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208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EB0208" w:rsidRPr="00EB0208" w:rsidTr="00ED1277">
        <w:tc>
          <w:tcPr>
            <w:tcW w:w="2977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7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B0208" w:rsidRPr="00EB0208" w:rsidRDefault="00EB0208" w:rsidP="00EB0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08">
        <w:rPr>
          <w:rFonts w:ascii="Times New Roman" w:eastAsia="Calibri" w:hAnsi="Times New Roman" w:cs="Times New Roman"/>
          <w:sz w:val="24"/>
          <w:szCs w:val="24"/>
        </w:rPr>
        <w:t>Руководитель Получателя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08">
        <w:rPr>
          <w:rFonts w:ascii="Times New Roman" w:eastAsia="Calibri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20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(должность)               (подпись)        (расшифровка подписи)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208">
        <w:rPr>
          <w:rFonts w:ascii="Times New Roman" w:eastAsia="Calibri" w:hAnsi="Times New Roman" w:cs="Times New Roman"/>
          <w:sz w:val="24"/>
          <w:szCs w:val="24"/>
        </w:rPr>
        <w:t>Исполнитель ________________ ________________________ _____________</w:t>
      </w:r>
    </w:p>
    <w:p w:rsidR="00EB0208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20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(должность)                   (фамилия, имя, отчество)            (телефон)</w:t>
      </w:r>
    </w:p>
    <w:p w:rsidR="002C6013" w:rsidRPr="00EB0208" w:rsidRDefault="00EB0208" w:rsidP="00EB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C6013" w:rsidRPr="00EB0208" w:rsidSect="00EB0208">
          <w:pgSz w:w="16838" w:h="11906" w:orient="landscape"/>
          <w:pgMar w:top="1531" w:right="1134" w:bottom="1247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>«__» ___________ 20__г.</w:t>
      </w:r>
    </w:p>
    <w:p w:rsidR="005D5813" w:rsidRPr="00EB0208" w:rsidRDefault="005D5813" w:rsidP="00EB020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D5813" w:rsidRPr="00EB0208" w:rsidSect="00EB020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08" w:rsidRDefault="00EB0208" w:rsidP="00EB0208">
      <w:pPr>
        <w:spacing w:after="0" w:line="240" w:lineRule="auto"/>
      </w:pPr>
      <w:r>
        <w:separator/>
      </w:r>
    </w:p>
  </w:endnote>
  <w:endnote w:type="continuationSeparator" w:id="0">
    <w:p w:rsidR="00EB0208" w:rsidRDefault="00EB0208" w:rsidP="00EB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08" w:rsidRDefault="00EB0208" w:rsidP="00EB0208">
      <w:pPr>
        <w:spacing w:after="0" w:line="240" w:lineRule="auto"/>
      </w:pPr>
      <w:r>
        <w:separator/>
      </w:r>
    </w:p>
  </w:footnote>
  <w:footnote w:type="continuationSeparator" w:id="0">
    <w:p w:rsidR="00EB0208" w:rsidRDefault="00EB0208" w:rsidP="00EB0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311859"/>
    <w:rsid w:val="00371614"/>
    <w:rsid w:val="003C0CB3"/>
    <w:rsid w:val="003D72A8"/>
    <w:rsid w:val="00414DB2"/>
    <w:rsid w:val="00420476"/>
    <w:rsid w:val="00445324"/>
    <w:rsid w:val="0049007A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5E7DCC"/>
    <w:rsid w:val="005F4DB9"/>
    <w:rsid w:val="00603239"/>
    <w:rsid w:val="006C5D70"/>
    <w:rsid w:val="00732307"/>
    <w:rsid w:val="00765E12"/>
    <w:rsid w:val="007B28A3"/>
    <w:rsid w:val="0086131B"/>
    <w:rsid w:val="00866C9C"/>
    <w:rsid w:val="008A60EE"/>
    <w:rsid w:val="008B6DB8"/>
    <w:rsid w:val="008C1732"/>
    <w:rsid w:val="00966286"/>
    <w:rsid w:val="00976FFD"/>
    <w:rsid w:val="00996B1F"/>
    <w:rsid w:val="009B1E11"/>
    <w:rsid w:val="009F626D"/>
    <w:rsid w:val="00A012A2"/>
    <w:rsid w:val="00A11C0A"/>
    <w:rsid w:val="00A74130"/>
    <w:rsid w:val="00A9758C"/>
    <w:rsid w:val="00AE705F"/>
    <w:rsid w:val="00B379B1"/>
    <w:rsid w:val="00B7746F"/>
    <w:rsid w:val="00B9777E"/>
    <w:rsid w:val="00BA6645"/>
    <w:rsid w:val="00C3727D"/>
    <w:rsid w:val="00CC3126"/>
    <w:rsid w:val="00CE096C"/>
    <w:rsid w:val="00CE6898"/>
    <w:rsid w:val="00D24585"/>
    <w:rsid w:val="00D3531E"/>
    <w:rsid w:val="00D355B7"/>
    <w:rsid w:val="00D46EB6"/>
    <w:rsid w:val="00D54B9B"/>
    <w:rsid w:val="00D62CE1"/>
    <w:rsid w:val="00D649F5"/>
    <w:rsid w:val="00DD20FC"/>
    <w:rsid w:val="00DE330D"/>
    <w:rsid w:val="00DE6200"/>
    <w:rsid w:val="00DF40C0"/>
    <w:rsid w:val="00E00A18"/>
    <w:rsid w:val="00E3764E"/>
    <w:rsid w:val="00E65A8A"/>
    <w:rsid w:val="00E83A65"/>
    <w:rsid w:val="00EB0208"/>
    <w:rsid w:val="00F846E2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F2C80-ABAF-4E0A-AC59-41D4DF85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A7413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B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0208"/>
  </w:style>
  <w:style w:type="paragraph" w:styleId="a8">
    <w:name w:val="footer"/>
    <w:basedOn w:val="a"/>
    <w:link w:val="a9"/>
    <w:uiPriority w:val="99"/>
    <w:unhideWhenUsed/>
    <w:rsid w:val="00EB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y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A19D9-D59D-45B3-91D9-92CCFBB2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4</cp:revision>
  <dcterms:created xsi:type="dcterms:W3CDTF">2022-08-11T10:44:00Z</dcterms:created>
  <dcterms:modified xsi:type="dcterms:W3CDTF">2022-08-11T11:22:00Z</dcterms:modified>
</cp:coreProperties>
</file>