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76" w:rsidRPr="005D5813" w:rsidRDefault="00FD6476" w:rsidP="00F62BB7">
      <w:pPr>
        <w:spacing w:after="0" w:line="360" w:lineRule="auto"/>
        <w:jc w:val="center"/>
        <w:outlineLvl w:val="2"/>
        <w:rPr>
          <w:rFonts w:ascii="Times New Roman" w:eastAsia="Times New Roman" w:hAnsi="Times New Roman" w:cs="Times New Roman"/>
          <w:color w:val="000000"/>
          <w:sz w:val="28"/>
          <w:szCs w:val="28"/>
        </w:rPr>
      </w:pPr>
      <w:bookmarkStart w:id="0" w:name="_GoBack"/>
      <w:bookmarkEnd w:id="0"/>
      <w:r w:rsidRPr="005D5813">
        <w:rPr>
          <w:rFonts w:ascii="Times New Roman" w:eastAsia="Times New Roman" w:hAnsi="Times New Roman" w:cs="Times New Roman"/>
          <w:color w:val="000000"/>
          <w:sz w:val="28"/>
          <w:szCs w:val="28"/>
        </w:rPr>
        <w:t>Объявление</w:t>
      </w:r>
    </w:p>
    <w:p w:rsidR="00AF4C28" w:rsidRDefault="00FD6476" w:rsidP="00AF4C28">
      <w:pPr>
        <w:spacing w:after="0" w:line="360" w:lineRule="auto"/>
        <w:jc w:val="both"/>
        <w:outlineLvl w:val="2"/>
        <w:rPr>
          <w:rFonts w:ascii="Times New Roman" w:hAnsi="Times New Roman" w:cs="Times New Roman"/>
          <w:i/>
          <w:sz w:val="28"/>
          <w:szCs w:val="28"/>
        </w:rPr>
      </w:pPr>
      <w:proofErr w:type="gramStart"/>
      <w:r w:rsidRPr="005D5813">
        <w:rPr>
          <w:rFonts w:ascii="Times New Roman" w:eastAsia="Times New Roman" w:hAnsi="Times New Roman" w:cs="Times New Roman"/>
          <w:color w:val="000000"/>
          <w:sz w:val="28"/>
          <w:szCs w:val="28"/>
        </w:rPr>
        <w:t>о</w:t>
      </w:r>
      <w:proofErr w:type="gramEnd"/>
      <w:r w:rsidRPr="005D5813">
        <w:rPr>
          <w:rFonts w:ascii="Times New Roman" w:eastAsia="Times New Roman" w:hAnsi="Times New Roman" w:cs="Times New Roman"/>
          <w:color w:val="000000"/>
          <w:sz w:val="28"/>
          <w:szCs w:val="28"/>
        </w:rPr>
        <w:t xml:space="preserve">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5D5813" w:rsidRPr="005D5813">
        <w:rPr>
          <w:rFonts w:ascii="Times New Roman" w:eastAsia="Times New Roman" w:hAnsi="Times New Roman" w:cs="Times New Roman"/>
          <w:color w:val="000000"/>
          <w:sz w:val="28"/>
          <w:szCs w:val="28"/>
        </w:rPr>
        <w:t xml:space="preserve"> </w:t>
      </w:r>
    </w:p>
    <w:p w:rsidR="008C1732" w:rsidRPr="00AF4C28" w:rsidRDefault="00505261" w:rsidP="00AF4C28">
      <w:pPr>
        <w:spacing w:after="0" w:line="360" w:lineRule="auto"/>
        <w:jc w:val="center"/>
        <w:outlineLvl w:val="2"/>
        <w:rPr>
          <w:rFonts w:ascii="Times New Roman" w:eastAsia="Times New Roman" w:hAnsi="Times New Roman" w:cs="Times New Roman"/>
          <w:color w:val="000000"/>
          <w:sz w:val="28"/>
          <w:szCs w:val="28"/>
        </w:rPr>
      </w:pPr>
      <w:proofErr w:type="gramStart"/>
      <w:r w:rsidRPr="00AF4C28">
        <w:rPr>
          <w:rFonts w:ascii="Times New Roman" w:hAnsi="Times New Roman" w:cs="Times New Roman"/>
          <w:sz w:val="28"/>
          <w:szCs w:val="28"/>
        </w:rPr>
        <w:t>организация</w:t>
      </w:r>
      <w:proofErr w:type="gramEnd"/>
      <w:r w:rsidRPr="00AF4C28">
        <w:rPr>
          <w:rFonts w:ascii="Times New Roman" w:hAnsi="Times New Roman" w:cs="Times New Roman"/>
          <w:sz w:val="28"/>
          <w:szCs w:val="28"/>
        </w:rPr>
        <w:t xml:space="preserve">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sidR="00AF4C28">
        <w:rPr>
          <w:rFonts w:ascii="Times New Roman" w:hAnsi="Times New Roman" w:cs="Times New Roman"/>
          <w:sz w:val="28"/>
          <w:szCs w:val="28"/>
        </w:rPr>
        <w:t>)</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AF4C28" w:rsidRPr="00AF4C28" w:rsidRDefault="005D5813" w:rsidP="00AF4C28">
      <w:pPr>
        <w:spacing w:after="0" w:line="360" w:lineRule="auto"/>
        <w:jc w:val="both"/>
        <w:outlineLvl w:val="2"/>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AF4C28">
        <w:rPr>
          <w:rFonts w:ascii="Times New Roman" w:eastAsia="Times New Roman" w:hAnsi="Times New Roman" w:cs="Times New Roman"/>
          <w:i/>
          <w:color w:val="000000"/>
          <w:sz w:val="28"/>
          <w:szCs w:val="28"/>
        </w:rPr>
        <w:t>Урайский центр</w:t>
      </w:r>
      <w:r w:rsidRPr="005D5813">
        <w:rPr>
          <w:rFonts w:ascii="Times New Roman" w:eastAsia="Times New Roman" w:hAnsi="Times New Roman" w:cs="Times New Roman"/>
          <w:i/>
          <w:color w:val="000000"/>
          <w:sz w:val="28"/>
          <w:szCs w:val="28"/>
        </w:rPr>
        <w:t xml:space="preserve"> занятости</w:t>
      </w:r>
      <w:r>
        <w:rPr>
          <w:rFonts w:ascii="Times New Roman" w:eastAsia="Times New Roman" w:hAnsi="Times New Roman" w:cs="Times New Roman"/>
          <w:i/>
          <w:color w:val="000000"/>
          <w:sz w:val="28"/>
          <w:szCs w:val="28"/>
        </w:rPr>
        <w:t xml:space="preserve">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 xml:space="preserve">получателей субсидии при реализации мероприятия </w:t>
      </w:r>
      <w:r w:rsidR="00AF4C28" w:rsidRPr="00AF4C28">
        <w:rPr>
          <w:rFonts w:ascii="Times New Roman" w:hAnsi="Times New Roman" w:cs="Times New Roman"/>
          <w:i/>
          <w:sz w:val="28"/>
          <w:szCs w:val="28"/>
        </w:rPr>
        <w:t>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0E70F5" w:rsidRPr="000E70F5" w:rsidRDefault="000E70F5" w:rsidP="00AF4C28">
      <w:pPr>
        <w:spacing w:after="0" w:line="360" w:lineRule="auto"/>
        <w:ind w:firstLine="708"/>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proofErr w:type="gramStart"/>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 для</w:t>
      </w:r>
      <w:proofErr w:type="gramEnd"/>
      <w:r w:rsidRPr="000E70F5">
        <w:rPr>
          <w:rFonts w:ascii="Times New Roman" w:hAnsi="Times New Roman" w:cs="Times New Roman"/>
          <w:color w:val="000000"/>
          <w:sz w:val="28"/>
          <w:szCs w:val="28"/>
        </w:rPr>
        <w:t xml:space="preserve"> участия в отборе. </w:t>
      </w:r>
    </w:p>
    <w:p w:rsidR="000E70F5" w:rsidRPr="00213D91" w:rsidRDefault="000E70F5" w:rsidP="00213D91">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 xml:space="preserve">Срок проведения </w:t>
      </w:r>
      <w:proofErr w:type="gramStart"/>
      <w:r w:rsidRPr="00505261">
        <w:rPr>
          <w:rFonts w:ascii="Times New Roman" w:hAnsi="Times New Roman" w:cs="Times New Roman"/>
          <w:color w:val="000000" w:themeColor="text1"/>
          <w:sz w:val="28"/>
          <w:szCs w:val="28"/>
          <w:u w:val="single"/>
        </w:rPr>
        <w:t>отбора</w:t>
      </w:r>
      <w:r w:rsidR="00B429C0">
        <w:rPr>
          <w:rFonts w:ascii="Times New Roman" w:hAnsi="Times New Roman" w:cs="Times New Roman"/>
          <w:color w:val="000000" w:themeColor="text1"/>
          <w:sz w:val="28"/>
          <w:szCs w:val="28"/>
        </w:rPr>
        <w:t>:  с</w:t>
      </w:r>
      <w:proofErr w:type="gramEnd"/>
      <w:r w:rsidR="00B429C0">
        <w:rPr>
          <w:rFonts w:ascii="Times New Roman" w:hAnsi="Times New Roman" w:cs="Times New Roman"/>
          <w:color w:val="000000" w:themeColor="text1"/>
          <w:sz w:val="28"/>
          <w:szCs w:val="28"/>
        </w:rPr>
        <w:t xml:space="preserve"> «</w:t>
      </w:r>
      <w:r w:rsidR="00213D91">
        <w:rPr>
          <w:rFonts w:ascii="Times New Roman" w:hAnsi="Times New Roman" w:cs="Times New Roman"/>
          <w:color w:val="000000" w:themeColor="text1"/>
          <w:sz w:val="28"/>
          <w:szCs w:val="28"/>
        </w:rPr>
        <w:t>26</w:t>
      </w:r>
      <w:r w:rsidR="00B429C0">
        <w:rPr>
          <w:rFonts w:ascii="Times New Roman" w:hAnsi="Times New Roman" w:cs="Times New Roman"/>
          <w:color w:val="000000" w:themeColor="text1"/>
          <w:sz w:val="28"/>
          <w:szCs w:val="28"/>
        </w:rPr>
        <w:t xml:space="preserve">» </w:t>
      </w:r>
      <w:r w:rsidR="00213D91">
        <w:rPr>
          <w:rFonts w:ascii="Times New Roman" w:hAnsi="Times New Roman" w:cs="Times New Roman"/>
          <w:color w:val="000000" w:themeColor="text1"/>
          <w:sz w:val="28"/>
          <w:szCs w:val="28"/>
        </w:rPr>
        <w:t xml:space="preserve">августа </w:t>
      </w:r>
      <w:r w:rsidR="00B429C0">
        <w:rPr>
          <w:rFonts w:ascii="Times New Roman" w:hAnsi="Times New Roman" w:cs="Times New Roman"/>
          <w:color w:val="000000" w:themeColor="text1"/>
          <w:sz w:val="28"/>
          <w:szCs w:val="28"/>
        </w:rPr>
        <w:t>2022 года по «</w:t>
      </w:r>
      <w:r w:rsidR="00213D91">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 xml:space="preserve">» </w:t>
      </w:r>
      <w:r w:rsidR="00213D91">
        <w:rPr>
          <w:rFonts w:ascii="Times New Roman" w:hAnsi="Times New Roman" w:cs="Times New Roman"/>
          <w:color w:val="000000" w:themeColor="text1"/>
          <w:sz w:val="28"/>
          <w:szCs w:val="28"/>
        </w:rPr>
        <w:t xml:space="preserve">ноября </w:t>
      </w:r>
      <w:r w:rsidR="00B429C0">
        <w:rPr>
          <w:rFonts w:ascii="Times New Roman" w:hAnsi="Times New Roman" w:cs="Times New Roman"/>
          <w:color w:val="000000" w:themeColor="text1"/>
          <w:sz w:val="28"/>
          <w:szCs w:val="28"/>
        </w:rPr>
        <w:t xml:space="preserve">2022 года </w:t>
      </w:r>
    </w:p>
    <w:p w:rsidR="000E70F5" w:rsidRPr="00213D91"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r w:rsidR="00213D91">
        <w:rPr>
          <w:rFonts w:ascii="Times New Roman" w:hAnsi="Times New Roman" w:cs="Times New Roman"/>
          <w:color w:val="000000"/>
          <w:sz w:val="28"/>
          <w:szCs w:val="28"/>
          <w:u w:val="single"/>
        </w:rPr>
        <w:t xml:space="preserve"> 628285, г. </w:t>
      </w:r>
      <w:proofErr w:type="spellStart"/>
      <w:r w:rsidR="00213D91">
        <w:rPr>
          <w:rFonts w:ascii="Times New Roman" w:hAnsi="Times New Roman" w:cs="Times New Roman"/>
          <w:color w:val="000000"/>
          <w:sz w:val="28"/>
          <w:szCs w:val="28"/>
          <w:u w:val="single"/>
        </w:rPr>
        <w:t>Урай</w:t>
      </w:r>
      <w:proofErr w:type="spellEnd"/>
      <w:r w:rsidR="00213D91">
        <w:rPr>
          <w:rFonts w:ascii="Times New Roman" w:hAnsi="Times New Roman" w:cs="Times New Roman"/>
          <w:color w:val="000000"/>
          <w:sz w:val="28"/>
          <w:szCs w:val="28"/>
          <w:u w:val="single"/>
        </w:rPr>
        <w:t xml:space="preserve">, </w:t>
      </w:r>
      <w:proofErr w:type="spellStart"/>
      <w:r w:rsidR="00213D91">
        <w:rPr>
          <w:rFonts w:ascii="Times New Roman" w:hAnsi="Times New Roman" w:cs="Times New Roman"/>
          <w:color w:val="000000"/>
          <w:sz w:val="28"/>
          <w:szCs w:val="28"/>
          <w:u w:val="single"/>
        </w:rPr>
        <w:t>мкр</w:t>
      </w:r>
      <w:proofErr w:type="spellEnd"/>
      <w:r w:rsidR="00213D91">
        <w:rPr>
          <w:rFonts w:ascii="Times New Roman" w:hAnsi="Times New Roman" w:cs="Times New Roman"/>
          <w:color w:val="000000"/>
          <w:sz w:val="28"/>
          <w:szCs w:val="28"/>
          <w:u w:val="single"/>
        </w:rPr>
        <w:t xml:space="preserve">. 2, д. 56, </w:t>
      </w:r>
      <w:hyperlink r:id="rId5" w:history="1">
        <w:proofErr w:type="gramStart"/>
        <w:r w:rsidR="00213D91" w:rsidRPr="0089135C">
          <w:rPr>
            <w:rStyle w:val="a5"/>
            <w:rFonts w:ascii="Times New Roman" w:hAnsi="Times New Roman" w:cs="Times New Roman"/>
            <w:sz w:val="28"/>
            <w:szCs w:val="28"/>
            <w:lang w:val="en-US"/>
          </w:rPr>
          <w:t>uray</w:t>
        </w:r>
        <w:r w:rsidR="00213D91" w:rsidRPr="00213D91">
          <w:rPr>
            <w:rStyle w:val="a5"/>
            <w:rFonts w:ascii="Times New Roman" w:hAnsi="Times New Roman" w:cs="Times New Roman"/>
            <w:sz w:val="28"/>
            <w:szCs w:val="28"/>
          </w:rPr>
          <w:t>_</w:t>
        </w:r>
        <w:r w:rsidR="00213D91" w:rsidRPr="0089135C">
          <w:rPr>
            <w:rStyle w:val="a5"/>
            <w:rFonts w:ascii="Times New Roman" w:hAnsi="Times New Roman" w:cs="Times New Roman"/>
            <w:sz w:val="28"/>
            <w:szCs w:val="28"/>
            <w:lang w:val="en-US"/>
          </w:rPr>
          <w:t>czn</w:t>
        </w:r>
        <w:r w:rsidR="00213D91" w:rsidRPr="00213D91">
          <w:rPr>
            <w:rStyle w:val="a5"/>
            <w:rFonts w:ascii="Times New Roman" w:hAnsi="Times New Roman" w:cs="Times New Roman"/>
            <w:sz w:val="28"/>
            <w:szCs w:val="28"/>
          </w:rPr>
          <w:t>@</w:t>
        </w:r>
        <w:r w:rsidR="00213D91" w:rsidRPr="0089135C">
          <w:rPr>
            <w:rStyle w:val="a5"/>
            <w:rFonts w:ascii="Times New Roman" w:hAnsi="Times New Roman" w:cs="Times New Roman"/>
            <w:sz w:val="28"/>
            <w:szCs w:val="28"/>
            <w:lang w:val="en-US"/>
          </w:rPr>
          <w:t>admhmao</w:t>
        </w:r>
        <w:r w:rsidR="00213D91" w:rsidRPr="00213D91">
          <w:rPr>
            <w:rStyle w:val="a5"/>
            <w:rFonts w:ascii="Times New Roman" w:hAnsi="Times New Roman" w:cs="Times New Roman"/>
            <w:sz w:val="28"/>
            <w:szCs w:val="28"/>
          </w:rPr>
          <w:t>.</w:t>
        </w:r>
        <w:proofErr w:type="spellStart"/>
        <w:r w:rsidR="00213D91" w:rsidRPr="0089135C">
          <w:rPr>
            <w:rStyle w:val="a5"/>
            <w:rFonts w:ascii="Times New Roman" w:hAnsi="Times New Roman" w:cs="Times New Roman"/>
            <w:sz w:val="28"/>
            <w:szCs w:val="28"/>
            <w:lang w:val="en-US"/>
          </w:rPr>
          <w:t>ru</w:t>
        </w:r>
        <w:proofErr w:type="spellEnd"/>
      </w:hyperlink>
      <w:r w:rsidR="00213D91">
        <w:rPr>
          <w:rFonts w:ascii="Times New Roman" w:hAnsi="Times New Roman" w:cs="Times New Roman"/>
          <w:color w:val="000000"/>
          <w:sz w:val="28"/>
          <w:szCs w:val="28"/>
          <w:u w:val="single"/>
        </w:rPr>
        <w:t xml:space="preserve">, </w:t>
      </w:r>
      <w:r w:rsidR="00213D91" w:rsidRPr="00213D91">
        <w:rPr>
          <w:rFonts w:ascii="Times New Roman" w:hAnsi="Times New Roman" w:cs="Times New Roman"/>
          <w:color w:val="000000"/>
          <w:sz w:val="28"/>
          <w:szCs w:val="28"/>
          <w:u w:val="single"/>
        </w:rPr>
        <w:t xml:space="preserve"> </w:t>
      </w:r>
      <w:r w:rsidR="00213D91">
        <w:rPr>
          <w:rFonts w:ascii="Times New Roman" w:hAnsi="Times New Roman" w:cs="Times New Roman"/>
          <w:color w:val="000000"/>
          <w:sz w:val="28"/>
          <w:szCs w:val="28"/>
          <w:u w:val="single"/>
        </w:rPr>
        <w:t>Тел.</w:t>
      </w:r>
      <w:proofErr w:type="gramEnd"/>
      <w:r w:rsidR="00213D91">
        <w:rPr>
          <w:rFonts w:ascii="Times New Roman" w:hAnsi="Times New Roman" w:cs="Times New Roman"/>
          <w:color w:val="000000"/>
          <w:sz w:val="28"/>
          <w:szCs w:val="28"/>
          <w:u w:val="single"/>
        </w:rPr>
        <w:t xml:space="preserve"> 8(34676)91-600</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w:t>
      </w:r>
      <w:r w:rsidRPr="00B429C0">
        <w:rPr>
          <w:rFonts w:ascii="Times New Roman" w:hAnsi="Times New Roman" w:cs="Times New Roman"/>
          <w:sz w:val="28"/>
          <w:szCs w:val="28"/>
        </w:rPr>
        <w:lastRenderedPageBreak/>
        <w:t>временная остановка работ, предоставление отпусков без сохранения заработной платы, проведение мероприятий по высвобождению работников</w:t>
      </w:r>
      <w:r w:rsidR="00213D91">
        <w:rPr>
          <w:rFonts w:ascii="Times New Roman" w:hAnsi="Times New Roman" w:cs="Times New Roman"/>
          <w:sz w:val="28"/>
          <w:szCs w:val="28"/>
        </w:rPr>
        <w:t>)</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 субсидии.</w:t>
      </w:r>
    </w:p>
    <w:p w:rsid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w:t>
      </w:r>
      <w:r w:rsidR="00213D91">
        <w:rPr>
          <w:rFonts w:ascii="Times New Roman" w:hAnsi="Times New Roman" w:cs="Times New Roman"/>
          <w:sz w:val="28"/>
          <w:szCs w:val="28"/>
        </w:rPr>
        <w:t xml:space="preserve">ей для предоставления </w:t>
      </w:r>
      <w:proofErr w:type="gramStart"/>
      <w:r w:rsidR="00213D91">
        <w:rPr>
          <w:rFonts w:ascii="Times New Roman" w:hAnsi="Times New Roman" w:cs="Times New Roman"/>
          <w:sz w:val="28"/>
          <w:szCs w:val="28"/>
        </w:rPr>
        <w:t>субсидии»</w:t>
      </w:r>
      <w:r w:rsidRPr="005E7DCC">
        <w:rPr>
          <w:rFonts w:ascii="Times New Roman" w:hAnsi="Times New Roman" w:cs="Times New Roman"/>
          <w:sz w:val="28"/>
          <w:szCs w:val="28"/>
        </w:rPr>
        <w:t>(</w:t>
      </w:r>
      <w:proofErr w:type="gramEnd"/>
      <w:r w:rsidRPr="005E7DCC">
        <w:rPr>
          <w:rFonts w:ascii="Times New Roman" w:hAnsi="Times New Roman" w:cs="Times New Roman"/>
          <w:sz w:val="28"/>
          <w:szCs w:val="28"/>
        </w:rPr>
        <w:t>http://</w:t>
      </w:r>
      <w:r w:rsidR="00F62BB7">
        <w:rPr>
          <w:rFonts w:ascii="Times New Roman" w:hAnsi="Times New Roman" w:cs="Times New Roman"/>
          <w:sz w:val="28"/>
          <w:szCs w:val="28"/>
        </w:rPr>
        <w:t>https://job.admhmao.ru</w:t>
      </w:r>
      <w:r w:rsidRPr="005E7DCC">
        <w:rPr>
          <w:rFonts w:ascii="Times New Roman" w:hAnsi="Times New Roman" w:cs="Times New Roman"/>
          <w:sz w:val="28"/>
          <w:szCs w:val="28"/>
        </w:rPr>
        <w:t>)</w:t>
      </w:r>
      <w:r>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 xml:space="preserve">юридическое лицо не находится в процессе реорганизации (за исключением реорганизации в форме присоединения к юридическому лицу, </w:t>
      </w:r>
      <w:r w:rsidRPr="00AB40E2">
        <w:rPr>
          <w:rFonts w:ascii="Times New Roman" w:hAnsi="Times New Roman" w:cs="Times New Roman"/>
          <w:sz w:val="28"/>
          <w:szCs w:val="28"/>
        </w:rPr>
        <w:lastRenderedPageBreak/>
        <w:t>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proofErr w:type="gramStart"/>
      <w:r w:rsidRPr="00AB40E2">
        <w:rPr>
          <w:rFonts w:ascii="Times New Roman" w:hAnsi="Times New Roman" w:cs="Times New Roman"/>
          <w:sz w:val="28"/>
          <w:szCs w:val="28"/>
        </w:rPr>
        <w:t>не</w:t>
      </w:r>
      <w:proofErr w:type="gramEnd"/>
      <w:r w:rsidRPr="00AB40E2">
        <w:rPr>
          <w:rFonts w:ascii="Times New Roman" w:hAnsi="Times New Roman" w:cs="Times New Roman"/>
          <w:sz w:val="28"/>
          <w:szCs w:val="28"/>
        </w:rPr>
        <w:t xml:space="preserve">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proofErr w:type="gramStart"/>
      <w:r w:rsidRPr="00AB40E2">
        <w:rPr>
          <w:rFonts w:ascii="Times New Roman" w:hAnsi="Times New Roman" w:cs="Times New Roman"/>
          <w:sz w:val="28"/>
          <w:szCs w:val="28"/>
        </w:rPr>
        <w:t>не</w:t>
      </w:r>
      <w:proofErr w:type="gramEnd"/>
      <w:r w:rsidRPr="00AB40E2">
        <w:rPr>
          <w:rFonts w:ascii="Times New Roman" w:hAnsi="Times New Roman" w:cs="Times New Roman"/>
          <w:sz w:val="28"/>
          <w:szCs w:val="28"/>
        </w:rPr>
        <w:t xml:space="preserve">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025FDC" w:rsidRPr="008040F8">
        <w:rPr>
          <w:rFonts w:ascii="Times New Roman" w:hAnsi="Times New Roman" w:cs="Times New Roman"/>
          <w:color w:val="000000" w:themeColor="text1"/>
          <w:sz w:val="28"/>
          <w:szCs w:val="28"/>
        </w:rPr>
        <w:t>10</w:t>
      </w:r>
      <w:r w:rsidR="00BA5873" w:rsidRPr="008040F8">
        <w:rPr>
          <w:rFonts w:ascii="Times New Roman" w:hAnsi="Times New Roman" w:cs="Times New Roman"/>
          <w:color w:val="000000" w:themeColor="text1"/>
          <w:sz w:val="28"/>
          <w:szCs w:val="28"/>
        </w:rPr>
        <w:t xml:space="preserve"> </w:t>
      </w:r>
      <w:r w:rsidR="008040F8" w:rsidRPr="008040F8">
        <w:rPr>
          <w:rFonts w:ascii="Times New Roman" w:hAnsi="Times New Roman" w:cs="Times New Roman"/>
          <w:color w:val="000000" w:themeColor="text1"/>
          <w:sz w:val="28"/>
          <w:szCs w:val="28"/>
        </w:rPr>
        <w:t xml:space="preserve">постановления </w:t>
      </w:r>
      <w:r w:rsidR="00306BD6">
        <w:rPr>
          <w:rFonts w:ascii="Times New Roman" w:hAnsi="Times New Roman" w:cs="Times New Roman"/>
          <w:sz w:val="28"/>
          <w:szCs w:val="28"/>
        </w:rPr>
        <w:t>от 24 декабря 2021 года №</w:t>
      </w:r>
      <w:r w:rsidR="008040F8" w:rsidRPr="008040F8">
        <w:rPr>
          <w:rFonts w:ascii="Times New Roman" w:hAnsi="Times New Roman" w:cs="Times New Roman"/>
          <w:sz w:val="28"/>
          <w:szCs w:val="28"/>
        </w:rPr>
        <w:t>578-п «О мерах по реализации государственной программы Ханты-Мансийского автономного округа – Югры «Поддержка занятости населения»</w:t>
      </w:r>
      <w:r w:rsidR="00F90BF4" w:rsidRPr="008040F8">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 xml:space="preserve">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w:t>
      </w:r>
      <w:r w:rsidRPr="00025FDC">
        <w:rPr>
          <w:rFonts w:ascii="Times New Roman" w:hAnsi="Times New Roman" w:cs="Times New Roman"/>
          <w:sz w:val="28"/>
          <w:szCs w:val="28"/>
        </w:rPr>
        <w:lastRenderedPageBreak/>
        <w:t>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1" w:name="Par5950"/>
      <w:bookmarkEnd w:id="1"/>
      <w:proofErr w:type="gramStart"/>
      <w:r w:rsidRPr="00AB40E2">
        <w:rPr>
          <w:rFonts w:ascii="Times New Roman" w:hAnsi="Times New Roman" w:cs="Times New Roman"/>
          <w:sz w:val="28"/>
          <w:szCs w:val="28"/>
        </w:rPr>
        <w:t>отсутствие</w:t>
      </w:r>
      <w:proofErr w:type="gramEnd"/>
      <w:r w:rsidRPr="00AB40E2">
        <w:rPr>
          <w:rFonts w:ascii="Times New Roman" w:hAnsi="Times New Roman" w:cs="Times New Roman"/>
          <w:sz w:val="28"/>
          <w:szCs w:val="28"/>
        </w:rPr>
        <w:t xml:space="preserve">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2" w:name="Par3432"/>
      <w:bookmarkEnd w:id="2"/>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lastRenderedPageBreak/>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 взносов, пеней, штрафов, процентов</w:t>
      </w:r>
      <w:r w:rsidRPr="00025FDC">
        <w:rPr>
          <w:rFonts w:ascii="Times New Roman" w:hAnsi="Times New Roman" w:cs="Times New Roman"/>
          <w:color w:val="000000" w:themeColor="text1"/>
          <w:sz w:val="28"/>
          <w:szCs w:val="28"/>
        </w:rPr>
        <w:t>)</w:t>
      </w:r>
      <w:bookmarkStart w:id="3" w:name="Par5955"/>
      <w:bookmarkEnd w:id="3"/>
      <w:r w:rsidR="00025FDC" w:rsidRPr="00025FDC">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proofErr w:type="gramStart"/>
      <w:r w:rsidRPr="00025FDC">
        <w:rPr>
          <w:rFonts w:ascii="Times New Roman" w:hAnsi="Times New Roman" w:cs="Times New Roman"/>
          <w:sz w:val="28"/>
          <w:szCs w:val="28"/>
        </w:rPr>
        <w:t>заверенную</w:t>
      </w:r>
      <w:proofErr w:type="gramEnd"/>
      <w:r w:rsidRPr="00025FDC">
        <w:rPr>
          <w:rFonts w:ascii="Times New Roman" w:hAnsi="Times New Roman" w:cs="Times New Roman"/>
          <w:sz w:val="28"/>
          <w:szCs w:val="28"/>
        </w:rPr>
        <w:t xml:space="preserve">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306BD6">
        <w:rPr>
          <w:rFonts w:ascii="Times New Roman" w:eastAsia="Times New Roman" w:hAnsi="Times New Roman" w:cs="Times New Roman"/>
          <w:color w:val="000000"/>
          <w:sz w:val="28"/>
          <w:szCs w:val="28"/>
        </w:rPr>
        <w:t>11</w:t>
      </w:r>
      <w:r>
        <w:rPr>
          <w:rFonts w:ascii="Times New Roman" w:eastAsia="Times New Roman" w:hAnsi="Times New Roman" w:cs="Times New Roman"/>
          <w:color w:val="000000"/>
          <w:sz w:val="28"/>
          <w:szCs w:val="28"/>
        </w:rPr>
        <w:t xml:space="preserve"> </w:t>
      </w:r>
      <w:r w:rsidR="00306BD6">
        <w:rPr>
          <w:rFonts w:ascii="Times New Roman" w:eastAsia="Times New Roman" w:hAnsi="Times New Roman" w:cs="Times New Roman"/>
          <w:color w:val="000000"/>
          <w:sz w:val="28"/>
          <w:szCs w:val="28"/>
        </w:rPr>
        <w:t xml:space="preserve">августа 2022 года </w:t>
      </w:r>
      <w:r>
        <w:rPr>
          <w:rFonts w:ascii="Times New Roman" w:eastAsia="Times New Roman" w:hAnsi="Times New Roman" w:cs="Times New Roman"/>
          <w:color w:val="000000"/>
          <w:sz w:val="28"/>
          <w:szCs w:val="28"/>
        </w:rPr>
        <w:t xml:space="preserve">по </w:t>
      </w:r>
      <w:r w:rsidR="00306BD6">
        <w:rPr>
          <w:rFonts w:ascii="Times New Roman" w:eastAsia="Times New Roman" w:hAnsi="Times New Roman" w:cs="Times New Roman"/>
          <w:color w:val="000000"/>
          <w:sz w:val="28"/>
          <w:szCs w:val="28"/>
        </w:rPr>
        <w:t xml:space="preserve">25 августа </w:t>
      </w:r>
      <w:r>
        <w:rPr>
          <w:rFonts w:ascii="Times New Roman" w:eastAsia="Times New Roman" w:hAnsi="Times New Roman" w:cs="Times New Roman"/>
          <w:color w:val="000000"/>
          <w:sz w:val="28"/>
          <w:szCs w:val="28"/>
        </w:rPr>
        <w:t>202</w:t>
      </w:r>
      <w:r w:rsidR="00306BD6">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 xml:space="preserve">года (включительно) </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8 (346</w:t>
      </w:r>
      <w:r w:rsidR="00306BD6">
        <w:rPr>
          <w:rFonts w:ascii="Times New Roman" w:eastAsia="Times New Roman" w:hAnsi="Times New Roman" w:cs="Times New Roman"/>
          <w:color w:val="000000"/>
          <w:sz w:val="28"/>
          <w:szCs w:val="28"/>
        </w:rPr>
        <w:t>76)</w:t>
      </w:r>
      <w:r w:rsidRPr="0013730E">
        <w:rPr>
          <w:rFonts w:ascii="Times New Roman" w:eastAsia="Times New Roman" w:hAnsi="Times New Roman" w:cs="Times New Roman"/>
          <w:color w:val="000000"/>
          <w:sz w:val="28"/>
          <w:szCs w:val="28"/>
        </w:rPr>
        <w:t xml:space="preserve"> </w:t>
      </w:r>
      <w:r w:rsidR="00306BD6">
        <w:rPr>
          <w:rFonts w:ascii="Times New Roman" w:eastAsia="Times New Roman" w:hAnsi="Times New Roman" w:cs="Times New Roman"/>
          <w:color w:val="000000"/>
          <w:sz w:val="28"/>
          <w:szCs w:val="28"/>
        </w:rPr>
        <w:t>91-600</w:t>
      </w:r>
      <w:r w:rsidRPr="0013730E">
        <w:rPr>
          <w:rFonts w:ascii="Times New Roman" w:eastAsia="Times New Roman" w:hAnsi="Times New Roman" w:cs="Times New Roman"/>
          <w:color w:val="000000"/>
          <w:sz w:val="28"/>
          <w:szCs w:val="28"/>
        </w:rPr>
        <w:t>.</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 </w:t>
      </w:r>
      <w:r w:rsidRPr="00CE096C">
        <w:rPr>
          <w:rFonts w:ascii="Times New Roman" w:hAnsi="Times New Roman"/>
          <w:sz w:val="28"/>
          <w:szCs w:val="28"/>
          <w:u w:val="single"/>
        </w:rPr>
        <w:t xml:space="preserve"> 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306BD6" w:rsidRDefault="005432D8" w:rsidP="00306BD6">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w:t>
      </w:r>
      <w:proofErr w:type="gramStart"/>
      <w:r w:rsidR="004512B6">
        <w:rPr>
          <w:rFonts w:ascii="Times New Roman" w:hAnsi="Times New Roman"/>
          <w:sz w:val="28"/>
          <w:szCs w:val="28"/>
          <w:u w:val="single"/>
        </w:rPr>
        <w:t xml:space="preserve">отбора  </w:t>
      </w:r>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5432D8" w:rsidRPr="00306BD6" w:rsidRDefault="004512B6" w:rsidP="00306BD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proofErr w:type="gramStart"/>
      <w:r w:rsidRPr="004E3BA0">
        <w:rPr>
          <w:rFonts w:ascii="Times New Roman" w:hAnsi="Times New Roman" w:cs="Times New Roman"/>
          <w:color w:val="000000" w:themeColor="text1"/>
          <w:sz w:val="26"/>
          <w:szCs w:val="26"/>
        </w:rPr>
        <w:t>об</w:t>
      </w:r>
      <w:proofErr w:type="gramEnd"/>
      <w:r w:rsidRPr="004E3BA0">
        <w:rPr>
          <w:rFonts w:ascii="Times New Roman" w:hAnsi="Times New Roman" w:cs="Times New Roman"/>
          <w:color w:val="000000" w:themeColor="text1"/>
          <w:sz w:val="26"/>
          <w:szCs w:val="26"/>
        </w:rPr>
        <w:t xml:space="preserve"> участии в дополнительном(</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 xml:space="preserve">о предоставлении </w:t>
      </w:r>
      <w:proofErr w:type="gramStart"/>
      <w:r w:rsidRPr="004E3BA0">
        <w:rPr>
          <w:rFonts w:ascii="Times New Roman" w:hAnsi="Times New Roman"/>
          <w:color w:val="000000"/>
          <w:sz w:val="26"/>
          <w:szCs w:val="26"/>
        </w:rPr>
        <w:t>субсидии</w:t>
      </w:r>
      <w:r w:rsidRPr="004E3BA0">
        <w:rPr>
          <w:rFonts w:ascii="Times New Roman" w:hAnsi="Times New Roman"/>
          <w:color w:val="000000" w:themeColor="text1"/>
          <w:sz w:val="26"/>
          <w:szCs w:val="26"/>
        </w:rPr>
        <w:t xml:space="preserve">  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указать только нужное</w:t>
      </w:r>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чч.мм.гггг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gramStart"/>
            <w:r w:rsidRPr="00C04C0C">
              <w:rPr>
                <w:rFonts w:ascii="Times New Roman" w:eastAsia="Times New Roman" w:hAnsi="Times New Roman" w:cs="Times New Roman"/>
                <w:sz w:val="24"/>
                <w:szCs w:val="24"/>
              </w:rPr>
              <w:t>из</w:t>
            </w:r>
            <w:proofErr w:type="gramEnd"/>
            <w:r w:rsidRPr="00C04C0C">
              <w:rPr>
                <w:rFonts w:ascii="Times New Roman" w:eastAsia="Times New Roman" w:hAnsi="Times New Roman" w:cs="Times New Roman"/>
                <w:sz w:val="24"/>
                <w:szCs w:val="24"/>
              </w:rPr>
              <w:t xml:space="preserve"> графы 5: ищущих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roofErr w:type="gramStart"/>
            <w:r w:rsidRPr="00C04C0C">
              <w:rPr>
                <w:rFonts w:ascii="Times New Roman" w:eastAsia="Times New Roman" w:hAnsi="Times New Roman" w:cs="Times New Roman"/>
                <w:sz w:val="24"/>
                <w:szCs w:val="24"/>
              </w:rPr>
              <w:t>районный</w:t>
            </w:r>
            <w:proofErr w:type="gramEnd"/>
            <w:r w:rsidRPr="00C04C0C">
              <w:rPr>
                <w:rFonts w:ascii="Times New Roman" w:eastAsia="Times New Roman" w:hAnsi="Times New Roman" w:cs="Times New Roman"/>
                <w:sz w:val="24"/>
                <w:szCs w:val="24"/>
              </w:rPr>
              <w:t xml:space="preserve"> коэффициент (%) </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roofErr w:type="gramStart"/>
            <w:r w:rsidRPr="00C04C0C">
              <w:rPr>
                <w:rFonts w:ascii="Times New Roman" w:eastAsia="Times New Roman" w:hAnsi="Times New Roman" w:cs="Times New Roman"/>
                <w:sz w:val="24"/>
                <w:szCs w:val="24"/>
              </w:rPr>
              <w:t>страховые</w:t>
            </w:r>
            <w:proofErr w:type="gramEnd"/>
            <w:r w:rsidRPr="00C04C0C">
              <w:rPr>
                <w:rFonts w:ascii="Times New Roman" w:eastAsia="Times New Roman" w:hAnsi="Times New Roman" w:cs="Times New Roman"/>
                <w:sz w:val="24"/>
                <w:szCs w:val="24"/>
              </w:rPr>
              <w:t xml:space="preserve"> взносы на обязательное пенсионное страхование, обязательное медицинское страхование, временную нетрудоспособность и материнство, травматизм (%)  </w:t>
            </w:r>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5D5813" w:rsidRDefault="005D5813" w:rsidP="00915286">
      <w:pPr>
        <w:pStyle w:val="ConsPlusNormal"/>
        <w:ind w:firstLine="0"/>
        <w:outlineLvl w:val="2"/>
        <w:rPr>
          <w:rFonts w:ascii="Times New Roman" w:hAnsi="Times New Roman" w:cs="Times New Roman"/>
          <w:color w:val="000000"/>
          <w:sz w:val="28"/>
          <w:szCs w:val="28"/>
        </w:rPr>
      </w:pP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C0"/>
    <w:rsid w:val="00002A8D"/>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13D91"/>
    <w:rsid w:val="00221424"/>
    <w:rsid w:val="00235C4D"/>
    <w:rsid w:val="00236398"/>
    <w:rsid w:val="002A280C"/>
    <w:rsid w:val="002B16E9"/>
    <w:rsid w:val="002C6013"/>
    <w:rsid w:val="002D6C92"/>
    <w:rsid w:val="00306BD6"/>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26675"/>
    <w:rsid w:val="006F504A"/>
    <w:rsid w:val="00732307"/>
    <w:rsid w:val="00765E12"/>
    <w:rsid w:val="007B28A3"/>
    <w:rsid w:val="007B293D"/>
    <w:rsid w:val="007F4B12"/>
    <w:rsid w:val="008040F8"/>
    <w:rsid w:val="0081564A"/>
    <w:rsid w:val="00844597"/>
    <w:rsid w:val="00855CFE"/>
    <w:rsid w:val="0086131B"/>
    <w:rsid w:val="00866C9C"/>
    <w:rsid w:val="008A60EE"/>
    <w:rsid w:val="008B6DB8"/>
    <w:rsid w:val="008C04A3"/>
    <w:rsid w:val="008C1732"/>
    <w:rsid w:val="00905625"/>
    <w:rsid w:val="00915286"/>
    <w:rsid w:val="00966286"/>
    <w:rsid w:val="00976FFD"/>
    <w:rsid w:val="0098425E"/>
    <w:rsid w:val="00996B1F"/>
    <w:rsid w:val="009D3B8A"/>
    <w:rsid w:val="009F626D"/>
    <w:rsid w:val="00A012A2"/>
    <w:rsid w:val="00A11C0A"/>
    <w:rsid w:val="00A37FBE"/>
    <w:rsid w:val="00A9758C"/>
    <w:rsid w:val="00AB40E2"/>
    <w:rsid w:val="00AE705F"/>
    <w:rsid w:val="00AF4C28"/>
    <w:rsid w:val="00B429C0"/>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E978EB"/>
    <w:rsid w:val="00F12F25"/>
    <w:rsid w:val="00F32749"/>
    <w:rsid w:val="00F62BB7"/>
    <w:rsid w:val="00F846E2"/>
    <w:rsid w:val="00F90BF4"/>
    <w:rsid w:val="00FA34FA"/>
    <w:rsid w:val="00FB17D6"/>
    <w:rsid w:val="00FB73F6"/>
    <w:rsid w:val="00FD6476"/>
    <w:rsid w:val="00FD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EEEA8A-239E-4CA8-9EF6-0581C4F4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213D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ray_czn@admhma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5341A-1CB5-497D-AE89-EC2D4FF29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3047</Words>
  <Characters>17371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CZNUray@yandex.ru</cp:lastModifiedBy>
  <cp:revision>8</cp:revision>
  <dcterms:created xsi:type="dcterms:W3CDTF">2022-08-11T02:43:00Z</dcterms:created>
  <dcterms:modified xsi:type="dcterms:W3CDTF">2022-08-11T02:58:00Z</dcterms:modified>
</cp:coreProperties>
</file>